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08755" w14:textId="77777777" w:rsidR="007D011F" w:rsidRDefault="007D011F">
      <w:pPr>
        <w:widowControl w:val="0"/>
        <w:spacing w:after="240"/>
        <w:rPr>
          <w:rFonts w:ascii="Arial" w:eastAsia="Arial" w:hAnsi="Arial" w:cs="Arial"/>
          <w:b/>
          <w:color w:val="E50079"/>
          <w:sz w:val="26"/>
          <w:szCs w:val="26"/>
        </w:rPr>
      </w:pPr>
    </w:p>
    <w:p w14:paraId="2BD47E5A" w14:textId="77777777" w:rsidR="007D011F" w:rsidRDefault="003100EF">
      <w:pPr>
        <w:widowControl w:val="0"/>
        <w:spacing w:after="240"/>
        <w:rPr>
          <w:rFonts w:ascii="Arial" w:eastAsia="Arial" w:hAnsi="Arial" w:cs="Arial"/>
          <w:sz w:val="36"/>
          <w:szCs w:val="36"/>
        </w:rPr>
      </w:pPr>
      <w:r>
        <w:rPr>
          <w:rFonts w:ascii="Arial" w:eastAsia="Arial" w:hAnsi="Arial" w:cs="Arial"/>
          <w:b/>
          <w:color w:val="573E6A"/>
          <w:sz w:val="36"/>
          <w:szCs w:val="36"/>
        </w:rPr>
        <w:t>Diploma in Music Performance &amp; Production</w:t>
      </w:r>
      <w:r>
        <w:rPr>
          <w:rFonts w:ascii="Arial" w:eastAsia="Arial" w:hAnsi="Arial" w:cs="Arial"/>
          <w:b/>
          <w:color w:val="E50079"/>
          <w:sz w:val="36"/>
          <w:szCs w:val="36"/>
        </w:rPr>
        <w:br/>
      </w:r>
      <w:r>
        <w:rPr>
          <w:rFonts w:ascii="Arial" w:eastAsia="Arial" w:hAnsi="Arial" w:cs="Arial"/>
          <w:b/>
          <w:sz w:val="36"/>
          <w:szCs w:val="36"/>
        </w:rPr>
        <w:t xml:space="preserve">Project proposal template </w:t>
      </w:r>
    </w:p>
    <w:p w14:paraId="12001E8F" w14:textId="77777777" w:rsidR="007D011F" w:rsidRDefault="003100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producing the project proposal, and in preparing for the project realisation, you should familiarise yourself with Unit 8 of the qualification.</w:t>
      </w:r>
    </w:p>
    <w:p w14:paraId="29A121F4" w14:textId="77777777" w:rsidR="007D011F" w:rsidRDefault="007D011F">
      <w:pPr>
        <w:pBdr>
          <w:top w:val="nil"/>
          <w:left w:val="nil"/>
          <w:bottom w:val="nil"/>
          <w:right w:val="nil"/>
          <w:between w:val="nil"/>
        </w:pBdr>
        <w:rPr>
          <w:rFonts w:ascii="Arial" w:eastAsia="Arial" w:hAnsi="Arial" w:cs="Arial"/>
          <w:color w:val="000000"/>
          <w:sz w:val="22"/>
          <w:szCs w:val="22"/>
        </w:rPr>
      </w:pPr>
    </w:p>
    <w:p w14:paraId="25A0447D" w14:textId="77777777" w:rsidR="007D011F" w:rsidRDefault="003100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particular, you should understand the assessment and grading criteria which will be used to determine standards of achievement. </w:t>
      </w:r>
    </w:p>
    <w:p w14:paraId="107047C1" w14:textId="77777777" w:rsidR="007D011F" w:rsidRDefault="007D011F">
      <w:pPr>
        <w:pBdr>
          <w:top w:val="nil"/>
          <w:left w:val="nil"/>
          <w:bottom w:val="nil"/>
          <w:right w:val="nil"/>
          <w:between w:val="nil"/>
        </w:pBdr>
        <w:rPr>
          <w:rFonts w:ascii="Arial" w:eastAsia="Arial" w:hAnsi="Arial" w:cs="Arial"/>
          <w:color w:val="000000"/>
          <w:sz w:val="22"/>
          <w:szCs w:val="22"/>
        </w:rPr>
      </w:pPr>
    </w:p>
    <w:p w14:paraId="3E7D7082" w14:textId="77777777" w:rsidR="007D011F" w:rsidRDefault="003100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Unit 8 requires you to produce a project proposal of about 350 words, excluding the project action plan and bibliography. P</w:t>
      </w:r>
      <w:r>
        <w:rPr>
          <w:rFonts w:ascii="Arial" w:eastAsia="Arial" w:hAnsi="Arial" w:cs="Arial"/>
          <w:color w:val="000000"/>
          <w:sz w:val="22"/>
          <w:szCs w:val="22"/>
        </w:rPr>
        <w:t>roject proposals should not be so succinct that they do not address the requirements listed below, nor should they be excessively long and unfocused.</w:t>
      </w:r>
    </w:p>
    <w:p w14:paraId="6D520A4F" w14:textId="77777777" w:rsidR="007D011F" w:rsidRDefault="007D011F">
      <w:pPr>
        <w:pBdr>
          <w:top w:val="nil"/>
          <w:left w:val="nil"/>
          <w:bottom w:val="nil"/>
          <w:right w:val="nil"/>
          <w:between w:val="nil"/>
        </w:pBdr>
        <w:rPr>
          <w:rFonts w:ascii="Arial" w:eastAsia="Arial" w:hAnsi="Arial" w:cs="Arial"/>
          <w:color w:val="000000"/>
          <w:sz w:val="22"/>
          <w:szCs w:val="22"/>
        </w:rPr>
      </w:pPr>
    </w:p>
    <w:p w14:paraId="7F6265CB" w14:textId="77777777" w:rsidR="007D011F" w:rsidRDefault="003100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 project proposal should be sufficiently challenging to ensure you have the best possible chance of m</w:t>
      </w:r>
      <w:r>
        <w:rPr>
          <w:rFonts w:ascii="Arial" w:eastAsia="Arial" w:hAnsi="Arial" w:cs="Arial"/>
          <w:color w:val="000000"/>
          <w:sz w:val="22"/>
          <w:szCs w:val="22"/>
        </w:rPr>
        <w:t>eeting the grading criteria.</w:t>
      </w:r>
      <w:r>
        <w:rPr>
          <w:rFonts w:ascii="Arial" w:eastAsia="Arial" w:hAnsi="Arial" w:cs="Arial"/>
          <w:color w:val="000000"/>
          <w:sz w:val="22"/>
          <w:szCs w:val="22"/>
        </w:rPr>
        <w:br/>
      </w:r>
    </w:p>
    <w:p w14:paraId="7CE80891" w14:textId="77777777" w:rsidR="007D011F" w:rsidRDefault="003100EF">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Your project proposal should include:</w:t>
      </w:r>
    </w:p>
    <w:p w14:paraId="6C9D8B33" w14:textId="77777777" w:rsidR="007D011F" w:rsidRDefault="003100EF">
      <w:pPr>
        <w:widowControl w:val="0"/>
        <w:numPr>
          <w:ilvl w:val="0"/>
          <w:numId w:val="1"/>
        </w:numPr>
        <w:pBdr>
          <w:top w:val="nil"/>
          <w:left w:val="nil"/>
          <w:bottom w:val="nil"/>
          <w:right w:val="nil"/>
          <w:between w:val="nil"/>
        </w:pBdr>
        <w:contextualSpacing/>
        <w:rPr>
          <w:i/>
          <w:color w:val="000000"/>
          <w:sz w:val="22"/>
          <w:szCs w:val="22"/>
        </w:rPr>
      </w:pPr>
      <w:r>
        <w:rPr>
          <w:rFonts w:ascii="Arial" w:eastAsia="Arial" w:hAnsi="Arial" w:cs="Arial"/>
          <w:i/>
          <w:color w:val="000000"/>
          <w:sz w:val="22"/>
          <w:szCs w:val="22"/>
        </w:rPr>
        <w:t xml:space="preserve">Centre name and number </w:t>
      </w:r>
    </w:p>
    <w:p w14:paraId="72F20C59" w14:textId="77777777" w:rsidR="007D011F" w:rsidRDefault="003100EF">
      <w:pPr>
        <w:widowControl w:val="0"/>
        <w:numPr>
          <w:ilvl w:val="0"/>
          <w:numId w:val="1"/>
        </w:numPr>
        <w:pBdr>
          <w:top w:val="nil"/>
          <w:left w:val="nil"/>
          <w:bottom w:val="nil"/>
          <w:right w:val="nil"/>
          <w:between w:val="nil"/>
        </w:pBdr>
        <w:contextualSpacing/>
        <w:rPr>
          <w:i/>
          <w:color w:val="000000"/>
          <w:sz w:val="22"/>
          <w:szCs w:val="22"/>
        </w:rPr>
      </w:pPr>
      <w:r>
        <w:rPr>
          <w:rFonts w:ascii="Arial" w:eastAsia="Arial" w:hAnsi="Arial" w:cs="Arial"/>
          <w:i/>
          <w:color w:val="000000"/>
          <w:sz w:val="22"/>
          <w:szCs w:val="22"/>
        </w:rPr>
        <w:t>Candidate name and number</w:t>
      </w:r>
      <w:r>
        <w:rPr>
          <w:rFonts w:ascii="MS Mincho" w:eastAsia="MS Mincho" w:hAnsi="MS Mincho" w:cs="MS Mincho"/>
          <w:i/>
          <w:color w:val="000000"/>
          <w:sz w:val="22"/>
          <w:szCs w:val="22"/>
        </w:rPr>
        <w:t> </w:t>
      </w:r>
    </w:p>
    <w:p w14:paraId="4AD0B708" w14:textId="77777777" w:rsidR="007D011F" w:rsidRDefault="003100EF">
      <w:pPr>
        <w:widowControl w:val="0"/>
        <w:numPr>
          <w:ilvl w:val="0"/>
          <w:numId w:val="1"/>
        </w:numPr>
        <w:pBdr>
          <w:top w:val="nil"/>
          <w:left w:val="nil"/>
          <w:bottom w:val="nil"/>
          <w:right w:val="nil"/>
          <w:between w:val="nil"/>
        </w:pBdr>
        <w:contextualSpacing/>
        <w:rPr>
          <w:i/>
          <w:color w:val="000000"/>
          <w:sz w:val="22"/>
          <w:szCs w:val="22"/>
        </w:rPr>
      </w:pPr>
      <w:r>
        <w:rPr>
          <w:rFonts w:ascii="Arial" w:eastAsia="Arial" w:hAnsi="Arial" w:cs="Arial"/>
          <w:i/>
          <w:color w:val="000000"/>
          <w:sz w:val="22"/>
          <w:szCs w:val="22"/>
        </w:rPr>
        <w:t xml:space="preserve">Project proposal title and date </w:t>
      </w:r>
    </w:p>
    <w:p w14:paraId="440A7BC2" w14:textId="77777777" w:rsidR="007D011F" w:rsidRDefault="003100EF">
      <w:pPr>
        <w:widowControl w:val="0"/>
        <w:numPr>
          <w:ilvl w:val="0"/>
          <w:numId w:val="1"/>
        </w:numPr>
        <w:pBdr>
          <w:top w:val="nil"/>
          <w:left w:val="nil"/>
          <w:bottom w:val="nil"/>
          <w:right w:val="nil"/>
          <w:between w:val="nil"/>
        </w:pBdr>
        <w:spacing w:after="240"/>
        <w:contextualSpacing/>
        <w:rPr>
          <w:i/>
          <w:color w:val="000000"/>
          <w:sz w:val="22"/>
          <w:szCs w:val="22"/>
        </w:rPr>
      </w:pPr>
      <w:r>
        <w:rPr>
          <w:rFonts w:ascii="Arial" w:eastAsia="Arial" w:hAnsi="Arial" w:cs="Arial"/>
          <w:i/>
          <w:color w:val="000000"/>
          <w:sz w:val="22"/>
          <w:szCs w:val="22"/>
        </w:rPr>
        <w:t>Main area of activity/ pathway</w:t>
      </w:r>
    </w:p>
    <w:p w14:paraId="613A90C0" w14:textId="77777777" w:rsidR="007D011F" w:rsidRDefault="003100EF">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project proposal must be word processed and presented under the headings listed here:</w:t>
      </w:r>
    </w:p>
    <w:p w14:paraId="1ECFF656" w14:textId="77777777" w:rsidR="007D011F" w:rsidRDefault="007D011F">
      <w:pPr>
        <w:pBdr>
          <w:top w:val="nil"/>
          <w:left w:val="nil"/>
          <w:bottom w:val="nil"/>
          <w:right w:val="nil"/>
          <w:between w:val="nil"/>
        </w:pBdr>
        <w:rPr>
          <w:rFonts w:ascii="Arial" w:eastAsia="Arial" w:hAnsi="Arial" w:cs="Arial"/>
          <w:color w:val="000000"/>
          <w:sz w:val="22"/>
          <w:szCs w:val="22"/>
        </w:rPr>
      </w:pPr>
    </w:p>
    <w:p w14:paraId="2B29F9E4" w14:textId="77777777" w:rsidR="007D011F" w:rsidRDefault="003100EF">
      <w:pPr>
        <w:widowControl w:val="0"/>
        <w:spacing w:after="240"/>
        <w:rPr>
          <w:rFonts w:ascii="Arial" w:eastAsia="Arial" w:hAnsi="Arial" w:cs="Arial"/>
          <w:sz w:val="22"/>
          <w:szCs w:val="22"/>
        </w:rPr>
      </w:pPr>
      <w:r>
        <w:rPr>
          <w:rFonts w:ascii="Arial" w:eastAsia="Arial" w:hAnsi="Arial" w:cs="Arial"/>
          <w:b/>
          <w:sz w:val="22"/>
          <w:szCs w:val="22"/>
        </w:rPr>
        <w:t xml:space="preserve">Section 1 - Rationale </w:t>
      </w:r>
      <w:r>
        <w:rPr>
          <w:rFonts w:ascii="Arial" w:eastAsia="Arial" w:hAnsi="Arial" w:cs="Arial"/>
          <w:sz w:val="22"/>
          <w:szCs w:val="22"/>
        </w:rPr>
        <w:br/>
      </w:r>
      <w:r>
        <w:rPr>
          <w:rFonts w:ascii="Arial" w:eastAsia="Arial" w:hAnsi="Arial" w:cs="Arial"/>
          <w:i/>
          <w:sz w:val="22"/>
          <w:szCs w:val="22"/>
        </w:rPr>
        <w:t xml:space="preserve">(Approximately 100 words) </w:t>
      </w:r>
    </w:p>
    <w:p w14:paraId="04645F99" w14:textId="77777777" w:rsidR="007D011F" w:rsidRDefault="003100EF">
      <w:pPr>
        <w:widowControl w:val="0"/>
        <w:spacing w:after="240"/>
        <w:rPr>
          <w:rFonts w:ascii="Arial" w:eastAsia="Arial" w:hAnsi="Arial" w:cs="Arial"/>
          <w:b/>
          <w:sz w:val="22"/>
          <w:szCs w:val="22"/>
        </w:rPr>
      </w:pPr>
      <w:r>
        <w:rPr>
          <w:rFonts w:ascii="Arial" w:eastAsia="Arial" w:hAnsi="Arial" w:cs="Arial"/>
          <w:sz w:val="22"/>
          <w:szCs w:val="22"/>
        </w:rPr>
        <w:t xml:space="preserve">This section provides you with an opportunity to reflect on, review and summarise your progress and achievements through the first seven units of the qualification, and the knowledge, skills and understanding you have acquired; What you know now, and what </w:t>
      </w:r>
      <w:r>
        <w:rPr>
          <w:rFonts w:ascii="Arial" w:eastAsia="Arial" w:hAnsi="Arial" w:cs="Arial"/>
          <w:sz w:val="22"/>
          <w:szCs w:val="22"/>
        </w:rPr>
        <w:t>it means to you, compared with what you knew and could do before you started the course and how this has influenced your choice of pathway and your project proposal.</w:t>
      </w:r>
      <w:r>
        <w:rPr>
          <w:rFonts w:ascii="Arial" w:eastAsia="Arial" w:hAnsi="Arial" w:cs="Arial"/>
          <w:b/>
          <w:sz w:val="22"/>
          <w:szCs w:val="22"/>
        </w:rPr>
        <w:br/>
      </w:r>
    </w:p>
    <w:p w14:paraId="19B413CD" w14:textId="77777777" w:rsidR="007D011F" w:rsidRDefault="003100EF">
      <w:pPr>
        <w:widowControl w:val="0"/>
        <w:spacing w:after="240"/>
        <w:rPr>
          <w:rFonts w:ascii="Arial" w:eastAsia="Arial" w:hAnsi="Arial" w:cs="Arial"/>
          <w:sz w:val="22"/>
          <w:szCs w:val="22"/>
        </w:rPr>
      </w:pPr>
      <w:r>
        <w:rPr>
          <w:rFonts w:ascii="Arial" w:eastAsia="Arial" w:hAnsi="Arial" w:cs="Arial"/>
          <w:b/>
          <w:sz w:val="22"/>
          <w:szCs w:val="22"/>
        </w:rPr>
        <w:t>Section 2 – Project concept</w:t>
      </w:r>
      <w:r>
        <w:rPr>
          <w:rFonts w:ascii="Arial" w:eastAsia="Arial" w:hAnsi="Arial" w:cs="Arial"/>
          <w:sz w:val="22"/>
          <w:szCs w:val="22"/>
        </w:rPr>
        <w:br/>
      </w:r>
      <w:r>
        <w:rPr>
          <w:rFonts w:ascii="Arial" w:eastAsia="Arial" w:hAnsi="Arial" w:cs="Arial"/>
          <w:i/>
          <w:sz w:val="22"/>
          <w:szCs w:val="22"/>
        </w:rPr>
        <w:t xml:space="preserve">(Approximately 200 words) </w:t>
      </w:r>
    </w:p>
    <w:p w14:paraId="2C686130" w14:textId="77777777" w:rsidR="007D011F" w:rsidRDefault="003100EF">
      <w:pPr>
        <w:widowControl w:val="0"/>
        <w:spacing w:after="240"/>
        <w:rPr>
          <w:rFonts w:ascii="Arial" w:eastAsia="Arial" w:hAnsi="Arial" w:cs="Arial"/>
          <w:b/>
          <w:sz w:val="22"/>
          <w:szCs w:val="22"/>
        </w:rPr>
      </w:pPr>
      <w:r>
        <w:rPr>
          <w:rFonts w:ascii="Arial" w:eastAsia="Arial" w:hAnsi="Arial" w:cs="Arial"/>
          <w:sz w:val="22"/>
          <w:szCs w:val="22"/>
        </w:rPr>
        <w:t>This section provides an opportuni</w:t>
      </w:r>
      <w:r>
        <w:rPr>
          <w:rFonts w:ascii="Arial" w:eastAsia="Arial" w:hAnsi="Arial" w:cs="Arial"/>
          <w:sz w:val="22"/>
          <w:szCs w:val="22"/>
        </w:rPr>
        <w:t>ty for you to clearly explain the concept and aims of your project, the research and ideas that will support its development, what you anticipate producing, the levels and types of resources that you will need and an indication of the form in which you wil</w:t>
      </w:r>
      <w:r>
        <w:rPr>
          <w:rFonts w:ascii="Arial" w:eastAsia="Arial" w:hAnsi="Arial" w:cs="Arial"/>
          <w:sz w:val="22"/>
          <w:szCs w:val="22"/>
        </w:rPr>
        <w:t>l complete and present your project realisation within the allocated timescale.</w:t>
      </w:r>
      <w:r>
        <w:rPr>
          <w:rFonts w:ascii="Arial" w:eastAsia="Arial" w:hAnsi="Arial" w:cs="Arial"/>
          <w:sz w:val="22"/>
          <w:szCs w:val="22"/>
        </w:rPr>
        <w:br/>
      </w:r>
    </w:p>
    <w:p w14:paraId="3B652D61" w14:textId="77777777" w:rsidR="007D011F" w:rsidRDefault="003100EF">
      <w:pPr>
        <w:rPr>
          <w:rFonts w:ascii="Arial" w:eastAsia="Arial" w:hAnsi="Arial" w:cs="Arial"/>
          <w:b/>
          <w:sz w:val="22"/>
          <w:szCs w:val="22"/>
        </w:rPr>
      </w:pPr>
      <w:r>
        <w:br w:type="page"/>
      </w:r>
    </w:p>
    <w:p w14:paraId="338AABE5" w14:textId="77777777" w:rsidR="007D011F" w:rsidRDefault="003100EF">
      <w:pPr>
        <w:widowControl w:val="0"/>
        <w:spacing w:after="240"/>
        <w:rPr>
          <w:rFonts w:ascii="Arial" w:eastAsia="Arial" w:hAnsi="Arial" w:cs="Arial"/>
          <w:sz w:val="22"/>
          <w:szCs w:val="22"/>
        </w:rPr>
      </w:pPr>
      <w:r>
        <w:rPr>
          <w:rFonts w:ascii="Arial" w:eastAsia="Arial" w:hAnsi="Arial" w:cs="Arial"/>
          <w:b/>
          <w:sz w:val="22"/>
          <w:szCs w:val="22"/>
        </w:rPr>
        <w:lastRenderedPageBreak/>
        <w:t xml:space="preserve">Section 3 - Evaluation </w:t>
      </w:r>
      <w:r>
        <w:rPr>
          <w:rFonts w:ascii="Arial" w:eastAsia="Arial" w:hAnsi="Arial" w:cs="Arial"/>
          <w:sz w:val="22"/>
          <w:szCs w:val="22"/>
        </w:rPr>
        <w:br/>
      </w:r>
      <w:r>
        <w:rPr>
          <w:rFonts w:ascii="Arial" w:eastAsia="Arial" w:hAnsi="Arial" w:cs="Arial"/>
          <w:i/>
          <w:sz w:val="22"/>
          <w:szCs w:val="22"/>
        </w:rPr>
        <w:t xml:space="preserve">(Approximately 50 words) </w:t>
      </w:r>
    </w:p>
    <w:p w14:paraId="69F138DF" w14:textId="77777777" w:rsidR="007D011F" w:rsidRDefault="003100EF">
      <w:pPr>
        <w:widowControl w:val="0"/>
        <w:spacing w:after="240"/>
        <w:rPr>
          <w:rFonts w:ascii="Arial" w:eastAsia="Arial" w:hAnsi="Arial" w:cs="Arial"/>
          <w:sz w:val="22"/>
          <w:szCs w:val="22"/>
        </w:rPr>
      </w:pPr>
      <w:r>
        <w:rPr>
          <w:rFonts w:ascii="Arial" w:eastAsia="Arial" w:hAnsi="Arial" w:cs="Arial"/>
          <w:sz w:val="22"/>
          <w:szCs w:val="22"/>
        </w:rPr>
        <w:t xml:space="preserve">This section provides an opportunity for you to explain how you will reflect on and evaluate your work, as both an ongoing </w:t>
      </w:r>
      <w:r>
        <w:rPr>
          <w:rFonts w:ascii="Arial" w:eastAsia="Arial" w:hAnsi="Arial" w:cs="Arial"/>
          <w:sz w:val="22"/>
          <w:szCs w:val="22"/>
        </w:rPr>
        <w:t>activity and at the conclusion of the project.</w:t>
      </w:r>
    </w:p>
    <w:p w14:paraId="661FA431" w14:textId="77777777" w:rsidR="007D011F" w:rsidRDefault="003100EF">
      <w:pPr>
        <w:widowControl w:val="0"/>
        <w:spacing w:after="240"/>
        <w:rPr>
          <w:rFonts w:ascii="Arial" w:eastAsia="Arial" w:hAnsi="Arial" w:cs="Arial"/>
          <w:sz w:val="22"/>
          <w:szCs w:val="22"/>
        </w:rPr>
      </w:pPr>
      <w:r>
        <w:rPr>
          <w:rFonts w:ascii="Arial" w:eastAsia="Arial" w:hAnsi="Arial" w:cs="Arial"/>
          <w:sz w:val="22"/>
          <w:szCs w:val="22"/>
        </w:rPr>
        <w:t>You should describe how you intend to record your decision-making and how you will document changes to your ideas as the project progresses. The evaluation section should reference your stated aims and be refl</w:t>
      </w:r>
      <w:r>
        <w:rPr>
          <w:rFonts w:ascii="Arial" w:eastAsia="Arial" w:hAnsi="Arial" w:cs="Arial"/>
          <w:sz w:val="22"/>
          <w:szCs w:val="22"/>
        </w:rPr>
        <w:t xml:space="preserve">ective and analytical rather than a description of actions completed. </w:t>
      </w:r>
    </w:p>
    <w:p w14:paraId="66EADC31" w14:textId="77777777" w:rsidR="007D011F" w:rsidRDefault="003100EF">
      <w:pPr>
        <w:widowControl w:val="0"/>
        <w:spacing w:after="240"/>
        <w:rPr>
          <w:rFonts w:ascii="Arial" w:eastAsia="Arial" w:hAnsi="Arial" w:cs="Arial"/>
          <w:b/>
          <w:color w:val="F7941D"/>
          <w:sz w:val="26"/>
          <w:szCs w:val="26"/>
        </w:rPr>
      </w:pPr>
      <w:r>
        <w:rPr>
          <w:rFonts w:ascii="Arial" w:eastAsia="Arial" w:hAnsi="Arial" w:cs="Arial"/>
          <w:sz w:val="22"/>
          <w:szCs w:val="22"/>
        </w:rPr>
        <w:t>When working in collaboration with others, you should comment on how this may impact either positively or adversely and outline the steps you can take to minimise disruption to your own</w:t>
      </w:r>
      <w:r>
        <w:rPr>
          <w:rFonts w:ascii="Arial" w:eastAsia="Arial" w:hAnsi="Arial" w:cs="Arial"/>
          <w:sz w:val="22"/>
          <w:szCs w:val="22"/>
        </w:rPr>
        <w:t xml:space="preserve"> progress.</w:t>
      </w:r>
      <w:r>
        <w:rPr>
          <w:rFonts w:ascii="Arial" w:eastAsia="Arial" w:hAnsi="Arial" w:cs="Arial"/>
          <w:sz w:val="22"/>
          <w:szCs w:val="22"/>
        </w:rPr>
        <w:br/>
      </w:r>
    </w:p>
    <w:p w14:paraId="5B0E2F52" w14:textId="77777777" w:rsidR="007D011F" w:rsidRDefault="003100EF">
      <w:pPr>
        <w:widowControl w:val="0"/>
        <w:spacing w:after="240"/>
        <w:rPr>
          <w:rFonts w:ascii="Arial" w:eastAsia="Arial" w:hAnsi="Arial" w:cs="Arial"/>
          <w:color w:val="573E6A"/>
        </w:rPr>
      </w:pPr>
      <w:r>
        <w:rPr>
          <w:rFonts w:ascii="Arial" w:eastAsia="Arial" w:hAnsi="Arial" w:cs="Arial"/>
          <w:b/>
          <w:color w:val="573E6A"/>
          <w:sz w:val="26"/>
          <w:szCs w:val="26"/>
        </w:rPr>
        <w:t xml:space="preserve">Additional requirements, not included in the 350word limit of the proposal: </w:t>
      </w:r>
    </w:p>
    <w:p w14:paraId="4A3A4FBB" w14:textId="77777777" w:rsidR="007D011F" w:rsidRDefault="003100EF">
      <w:pPr>
        <w:widowControl w:val="0"/>
        <w:spacing w:after="240"/>
        <w:rPr>
          <w:rFonts w:ascii="Arial" w:eastAsia="Arial" w:hAnsi="Arial" w:cs="Arial"/>
          <w:sz w:val="22"/>
          <w:szCs w:val="22"/>
        </w:rPr>
      </w:pPr>
      <w:r>
        <w:rPr>
          <w:rFonts w:ascii="Arial" w:eastAsia="Arial" w:hAnsi="Arial" w:cs="Arial"/>
          <w:b/>
          <w:sz w:val="22"/>
          <w:szCs w:val="22"/>
        </w:rPr>
        <w:t xml:space="preserve">Project action plan and timetable: </w:t>
      </w:r>
      <w:r>
        <w:rPr>
          <w:rFonts w:ascii="Arial" w:eastAsia="Arial" w:hAnsi="Arial" w:cs="Arial"/>
          <w:b/>
          <w:sz w:val="22"/>
          <w:szCs w:val="22"/>
        </w:rPr>
        <w:br/>
      </w:r>
      <w:r>
        <w:rPr>
          <w:rFonts w:ascii="Arial" w:eastAsia="Arial" w:hAnsi="Arial" w:cs="Arial"/>
          <w:sz w:val="22"/>
          <w:szCs w:val="22"/>
        </w:rPr>
        <w:t>This section provides you with an opportunity to outline your planning and organisation over a period of weeks and the activities y</w:t>
      </w:r>
      <w:r>
        <w:rPr>
          <w:rFonts w:ascii="Arial" w:eastAsia="Arial" w:hAnsi="Arial" w:cs="Arial"/>
          <w:sz w:val="22"/>
          <w:szCs w:val="22"/>
        </w:rPr>
        <w:t>ou will need to carry out in order to successfully complete your project in the agreed time frame. The more time and thought you give to planning your project, the more successful it is likely to be.</w:t>
      </w:r>
      <w:r>
        <w:rPr>
          <w:rFonts w:ascii="Arial" w:eastAsia="Arial" w:hAnsi="Arial" w:cs="Arial"/>
          <w:sz w:val="22"/>
          <w:szCs w:val="22"/>
        </w:rPr>
        <w:br/>
      </w:r>
      <w:r>
        <w:rPr>
          <w:rFonts w:ascii="Arial" w:eastAsia="Arial" w:hAnsi="Arial" w:cs="Arial"/>
          <w:sz w:val="22"/>
          <w:szCs w:val="22"/>
        </w:rPr>
        <w:br/>
        <w:t xml:space="preserve">It is important that you consider how you will balance </w:t>
      </w:r>
      <w:r>
        <w:rPr>
          <w:rFonts w:ascii="Arial" w:eastAsia="Arial" w:hAnsi="Arial" w:cs="Arial"/>
          <w:sz w:val="22"/>
          <w:szCs w:val="22"/>
        </w:rPr>
        <w:t>ambition, time and realism in the realisation of the project. You should also include what you are going to do, how you will do it and by when. Remember to include: time spent sourcing materials and other resources to conduct research, seek feedback from t</w:t>
      </w:r>
      <w:r>
        <w:rPr>
          <w:rFonts w:ascii="Arial" w:eastAsia="Arial" w:hAnsi="Arial" w:cs="Arial"/>
          <w:sz w:val="22"/>
          <w:szCs w:val="22"/>
        </w:rPr>
        <w:t>utors and peers, and identify when you will carry out independent study.</w:t>
      </w:r>
    </w:p>
    <w:p w14:paraId="3A1184D6" w14:textId="77777777" w:rsidR="007D011F" w:rsidRDefault="003100EF">
      <w:pPr>
        <w:widowControl w:val="0"/>
        <w:spacing w:after="240"/>
        <w:rPr>
          <w:rFonts w:ascii="Arial" w:eastAsia="Arial" w:hAnsi="Arial" w:cs="Arial"/>
          <w:sz w:val="22"/>
          <w:szCs w:val="22"/>
        </w:rPr>
      </w:pPr>
      <w:r>
        <w:rPr>
          <w:rFonts w:ascii="Arial" w:eastAsia="Arial" w:hAnsi="Arial" w:cs="Arial"/>
          <w:b/>
          <w:sz w:val="22"/>
          <w:szCs w:val="22"/>
        </w:rPr>
        <w:t>Bibliography (Harvard Format):</w:t>
      </w:r>
      <w:r>
        <w:rPr>
          <w:rFonts w:ascii="Arial" w:eastAsia="Arial" w:hAnsi="Arial" w:cs="Arial"/>
          <w:b/>
          <w:sz w:val="22"/>
          <w:szCs w:val="22"/>
        </w:rPr>
        <w:br/>
      </w:r>
      <w:r>
        <w:rPr>
          <w:rFonts w:ascii="Arial" w:eastAsia="Arial" w:hAnsi="Arial" w:cs="Arial"/>
          <w:sz w:val="22"/>
          <w:szCs w:val="22"/>
        </w:rPr>
        <w:t>This section provides an opportunity to record the initial research sources, both primary and secondary, that you intend to use.</w:t>
      </w:r>
      <w:r>
        <w:rPr>
          <w:rFonts w:ascii="Arial" w:eastAsia="Arial" w:hAnsi="Arial" w:cs="Arial"/>
          <w:sz w:val="22"/>
          <w:szCs w:val="22"/>
        </w:rPr>
        <w:br/>
      </w:r>
      <w:r>
        <w:rPr>
          <w:rFonts w:ascii="Arial" w:eastAsia="Arial" w:hAnsi="Arial" w:cs="Arial"/>
          <w:sz w:val="22"/>
          <w:szCs w:val="22"/>
        </w:rPr>
        <w:br/>
        <w:t>Your sources of resear</w:t>
      </w:r>
      <w:r>
        <w:rPr>
          <w:rFonts w:ascii="Arial" w:eastAsia="Arial" w:hAnsi="Arial" w:cs="Arial"/>
          <w:sz w:val="22"/>
          <w:szCs w:val="22"/>
        </w:rPr>
        <w:t>ch should be as wide as possible and could include libraries, galleries, books, magazines, films, computer games, websites, blogs, social media, radio programmes, archive material etc. Where appropriate, you should use the Harvard system of referencing. Th</w:t>
      </w:r>
      <w:r>
        <w:rPr>
          <w:rFonts w:ascii="Arial" w:eastAsia="Arial" w:hAnsi="Arial" w:cs="Arial"/>
          <w:sz w:val="22"/>
          <w:szCs w:val="22"/>
        </w:rPr>
        <w:t>e bibliography should be continuously updated as the project progresses.</w:t>
      </w:r>
    </w:p>
    <w:p w14:paraId="4D21DFA8" w14:textId="77777777" w:rsidR="007D011F" w:rsidRDefault="003100EF">
      <w:pPr>
        <w:rPr>
          <w:rFonts w:ascii="Arial" w:eastAsia="Arial" w:hAnsi="Arial" w:cs="Arial"/>
        </w:rPr>
      </w:pPr>
      <w:r>
        <w:br w:type="page"/>
      </w:r>
    </w:p>
    <w:p w14:paraId="278E08AC" w14:textId="77777777" w:rsidR="007D011F" w:rsidRDefault="007D011F">
      <w:pPr>
        <w:pStyle w:val="Title"/>
        <w:rPr>
          <w:sz w:val="28"/>
          <w:szCs w:val="28"/>
        </w:rPr>
      </w:pPr>
    </w:p>
    <w:p w14:paraId="0EEF83C2" w14:textId="77777777" w:rsidR="007D011F" w:rsidRDefault="003100EF">
      <w:pPr>
        <w:pStyle w:val="Title"/>
        <w:jc w:val="left"/>
        <w:rPr>
          <w:sz w:val="28"/>
          <w:szCs w:val="28"/>
        </w:rPr>
      </w:pPr>
      <w:r>
        <w:rPr>
          <w:color w:val="573E6A"/>
          <w:sz w:val="22"/>
          <w:szCs w:val="22"/>
        </w:rPr>
        <w:t>Diploma in Music Performance &amp; Production</w:t>
      </w:r>
      <w:r>
        <w:rPr>
          <w:sz w:val="22"/>
          <w:szCs w:val="22"/>
        </w:rPr>
        <w:br/>
      </w:r>
      <w:r>
        <w:rPr>
          <w:sz w:val="28"/>
          <w:szCs w:val="28"/>
        </w:rPr>
        <w:t>Unit 8 Project Proposal</w:t>
      </w:r>
    </w:p>
    <w:tbl>
      <w:tblPr>
        <w:tblStyle w:val="a"/>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7234"/>
      </w:tblGrid>
      <w:tr w:rsidR="007D011F" w14:paraId="14490C6D" w14:textId="77777777">
        <w:tc>
          <w:tcPr>
            <w:tcW w:w="1872" w:type="dxa"/>
            <w:shd w:val="clear" w:color="auto" w:fill="DBE5F1"/>
          </w:tcPr>
          <w:p w14:paraId="159E51B7" w14:textId="77777777" w:rsidR="007D011F" w:rsidRDefault="003100EF">
            <w:pPr>
              <w:pStyle w:val="Subtitle"/>
            </w:pPr>
            <w:r>
              <w:t xml:space="preserve">Candidate </w:t>
            </w:r>
          </w:p>
          <w:p w14:paraId="75B1A1B5" w14:textId="77777777" w:rsidR="007D011F" w:rsidRDefault="003100EF">
            <w:pPr>
              <w:pStyle w:val="Subtitle"/>
            </w:pPr>
            <w:r>
              <w:t>Name</w:t>
            </w:r>
          </w:p>
        </w:tc>
        <w:tc>
          <w:tcPr>
            <w:tcW w:w="7234" w:type="dxa"/>
          </w:tcPr>
          <w:p w14:paraId="3A95A0DA" w14:textId="77777777" w:rsidR="007D011F" w:rsidRDefault="007D011F">
            <w:pPr>
              <w:pStyle w:val="Subtitle"/>
            </w:pPr>
          </w:p>
          <w:p w14:paraId="1948AE07" w14:textId="77777777" w:rsidR="007D011F" w:rsidRDefault="007D011F">
            <w:pPr>
              <w:pStyle w:val="Subtitle"/>
            </w:pPr>
          </w:p>
        </w:tc>
      </w:tr>
      <w:tr w:rsidR="007D011F" w14:paraId="180E9E54" w14:textId="77777777">
        <w:tc>
          <w:tcPr>
            <w:tcW w:w="1872" w:type="dxa"/>
            <w:shd w:val="clear" w:color="auto" w:fill="DBE5F1"/>
          </w:tcPr>
          <w:p w14:paraId="516E68D2" w14:textId="77777777" w:rsidR="007D011F" w:rsidRDefault="003100EF">
            <w:pPr>
              <w:pStyle w:val="Subtitle"/>
            </w:pPr>
            <w:r>
              <w:t>Candidate Number</w:t>
            </w:r>
          </w:p>
        </w:tc>
        <w:tc>
          <w:tcPr>
            <w:tcW w:w="7234" w:type="dxa"/>
          </w:tcPr>
          <w:p w14:paraId="13B8151C" w14:textId="77777777" w:rsidR="007D011F" w:rsidRDefault="007D011F">
            <w:pPr>
              <w:pStyle w:val="Subtitle"/>
            </w:pPr>
          </w:p>
        </w:tc>
      </w:tr>
      <w:tr w:rsidR="007D011F" w14:paraId="02A6DED4" w14:textId="77777777">
        <w:tc>
          <w:tcPr>
            <w:tcW w:w="1872" w:type="dxa"/>
            <w:shd w:val="clear" w:color="auto" w:fill="DBE5F1"/>
          </w:tcPr>
          <w:p w14:paraId="03DCB71D" w14:textId="77777777" w:rsidR="007D011F" w:rsidRDefault="003100EF">
            <w:pPr>
              <w:pStyle w:val="Subtitle"/>
            </w:pPr>
            <w:r>
              <w:t>Pathway</w:t>
            </w:r>
          </w:p>
          <w:p w14:paraId="456988A9" w14:textId="77777777" w:rsidR="007D011F" w:rsidRDefault="007D011F">
            <w:pPr>
              <w:pStyle w:val="Subtitle"/>
            </w:pPr>
          </w:p>
        </w:tc>
        <w:tc>
          <w:tcPr>
            <w:tcW w:w="7234" w:type="dxa"/>
          </w:tcPr>
          <w:p w14:paraId="7CAC8CEA" w14:textId="77777777" w:rsidR="007D011F" w:rsidRDefault="007D011F">
            <w:pPr>
              <w:pStyle w:val="Subtitle"/>
            </w:pPr>
          </w:p>
        </w:tc>
      </w:tr>
      <w:tr w:rsidR="007D011F" w14:paraId="53E9F36F" w14:textId="77777777">
        <w:tc>
          <w:tcPr>
            <w:tcW w:w="1872" w:type="dxa"/>
            <w:shd w:val="clear" w:color="auto" w:fill="DBE5F1"/>
          </w:tcPr>
          <w:p w14:paraId="56BF1B32" w14:textId="77777777" w:rsidR="007D011F" w:rsidRDefault="003100EF">
            <w:pPr>
              <w:rPr>
                <w:rFonts w:ascii="Arial" w:eastAsia="Arial" w:hAnsi="Arial" w:cs="Arial"/>
                <w:b/>
              </w:rPr>
            </w:pPr>
            <w:r>
              <w:rPr>
                <w:rFonts w:ascii="Arial" w:eastAsia="Arial" w:hAnsi="Arial" w:cs="Arial"/>
                <w:b/>
              </w:rPr>
              <w:t>Project Title</w:t>
            </w:r>
          </w:p>
        </w:tc>
        <w:tc>
          <w:tcPr>
            <w:tcW w:w="7234" w:type="dxa"/>
          </w:tcPr>
          <w:p w14:paraId="7C831F22" w14:textId="77777777" w:rsidR="007D011F" w:rsidRDefault="007D011F">
            <w:pPr>
              <w:rPr>
                <w:rFonts w:ascii="Arial" w:eastAsia="Arial" w:hAnsi="Arial" w:cs="Arial"/>
                <w:b/>
              </w:rPr>
            </w:pPr>
          </w:p>
          <w:p w14:paraId="4D4E679E" w14:textId="77777777" w:rsidR="007D011F" w:rsidRDefault="007D011F">
            <w:pPr>
              <w:rPr>
                <w:rFonts w:ascii="Arial" w:eastAsia="Arial" w:hAnsi="Arial" w:cs="Arial"/>
                <w:b/>
              </w:rPr>
            </w:pPr>
          </w:p>
        </w:tc>
      </w:tr>
      <w:tr w:rsidR="007D011F" w14:paraId="41446605" w14:textId="77777777">
        <w:tc>
          <w:tcPr>
            <w:tcW w:w="9106" w:type="dxa"/>
            <w:gridSpan w:val="2"/>
            <w:shd w:val="clear" w:color="auto" w:fill="DBE5F1"/>
          </w:tcPr>
          <w:p w14:paraId="512CDDC3" w14:textId="77777777" w:rsidR="007D011F" w:rsidRDefault="003100EF">
            <w:pPr>
              <w:rPr>
                <w:rFonts w:ascii="Arial" w:eastAsia="Arial" w:hAnsi="Arial" w:cs="Arial"/>
                <w:b/>
              </w:rPr>
            </w:pPr>
            <w:r>
              <w:rPr>
                <w:rFonts w:ascii="Arial" w:eastAsia="Arial" w:hAnsi="Arial" w:cs="Arial"/>
                <w:b/>
              </w:rPr>
              <w:t xml:space="preserve">Section 1: </w:t>
            </w:r>
            <w:r>
              <w:rPr>
                <w:rFonts w:ascii="Arial" w:eastAsia="Arial" w:hAnsi="Arial" w:cs="Arial"/>
                <w:b/>
                <w:sz w:val="22"/>
                <w:szCs w:val="22"/>
              </w:rPr>
              <w:t xml:space="preserve"> </w:t>
            </w:r>
            <w:r>
              <w:rPr>
                <w:rFonts w:ascii="Arial" w:eastAsia="Arial" w:hAnsi="Arial" w:cs="Arial"/>
                <w:b/>
              </w:rPr>
              <w:t>Rationale (approx. 100 words)</w:t>
            </w:r>
          </w:p>
        </w:tc>
      </w:tr>
      <w:tr w:rsidR="007D011F" w14:paraId="4AF71367" w14:textId="77777777">
        <w:trPr>
          <w:trHeight w:val="2140"/>
        </w:trPr>
        <w:tc>
          <w:tcPr>
            <w:tcW w:w="9106" w:type="dxa"/>
            <w:gridSpan w:val="2"/>
          </w:tcPr>
          <w:p w14:paraId="780AA208" w14:textId="77777777" w:rsidR="007D011F" w:rsidRDefault="007D011F">
            <w:pPr>
              <w:rPr>
                <w:rFonts w:ascii="Arial" w:eastAsia="Arial" w:hAnsi="Arial" w:cs="Arial"/>
                <w:b/>
              </w:rPr>
            </w:pPr>
            <w:bookmarkStart w:id="0" w:name="_gjdgxs" w:colFirst="0" w:colLast="0"/>
            <w:bookmarkEnd w:id="0"/>
          </w:p>
        </w:tc>
      </w:tr>
      <w:tr w:rsidR="007D011F" w14:paraId="197D228C" w14:textId="77777777">
        <w:tc>
          <w:tcPr>
            <w:tcW w:w="9106" w:type="dxa"/>
            <w:gridSpan w:val="2"/>
            <w:shd w:val="clear" w:color="auto" w:fill="DBE5F1"/>
          </w:tcPr>
          <w:p w14:paraId="03B0320F" w14:textId="77777777" w:rsidR="007D011F" w:rsidRDefault="003100EF">
            <w:pPr>
              <w:rPr>
                <w:rFonts w:ascii="Arial" w:eastAsia="Arial" w:hAnsi="Arial" w:cs="Arial"/>
                <w:b/>
              </w:rPr>
            </w:pPr>
            <w:r>
              <w:rPr>
                <w:rFonts w:ascii="Arial" w:eastAsia="Arial" w:hAnsi="Arial" w:cs="Arial"/>
                <w:b/>
              </w:rPr>
              <w:t>Section 2: Project Concept (approx. 200 words)</w:t>
            </w:r>
          </w:p>
        </w:tc>
      </w:tr>
      <w:tr w:rsidR="007D011F" w14:paraId="3BDF41C2" w14:textId="77777777">
        <w:trPr>
          <w:trHeight w:val="1880"/>
        </w:trPr>
        <w:tc>
          <w:tcPr>
            <w:tcW w:w="9106" w:type="dxa"/>
            <w:gridSpan w:val="2"/>
          </w:tcPr>
          <w:p w14:paraId="70A31811" w14:textId="77777777" w:rsidR="007D011F" w:rsidRDefault="007D011F">
            <w:pPr>
              <w:rPr>
                <w:rFonts w:ascii="Arial" w:eastAsia="Arial" w:hAnsi="Arial" w:cs="Arial"/>
                <w:b/>
              </w:rPr>
            </w:pPr>
          </w:p>
        </w:tc>
      </w:tr>
      <w:tr w:rsidR="007D011F" w14:paraId="035B5FDD" w14:textId="77777777">
        <w:tc>
          <w:tcPr>
            <w:tcW w:w="9106" w:type="dxa"/>
            <w:gridSpan w:val="2"/>
            <w:shd w:val="clear" w:color="auto" w:fill="DBE5F1"/>
          </w:tcPr>
          <w:p w14:paraId="7EEA736F" w14:textId="77777777" w:rsidR="007D011F" w:rsidRDefault="003100EF">
            <w:pPr>
              <w:rPr>
                <w:rFonts w:ascii="Arial" w:eastAsia="Arial" w:hAnsi="Arial" w:cs="Arial"/>
                <w:b/>
              </w:rPr>
            </w:pPr>
            <w:r>
              <w:rPr>
                <w:rFonts w:ascii="Arial" w:eastAsia="Arial" w:hAnsi="Arial" w:cs="Arial"/>
                <w:b/>
              </w:rPr>
              <w:t>Section 3: Evaluation (approx. 50 words)</w:t>
            </w:r>
          </w:p>
        </w:tc>
      </w:tr>
      <w:tr w:rsidR="007D011F" w14:paraId="52C52CDC" w14:textId="77777777">
        <w:trPr>
          <w:trHeight w:val="2080"/>
        </w:trPr>
        <w:tc>
          <w:tcPr>
            <w:tcW w:w="9106" w:type="dxa"/>
            <w:gridSpan w:val="2"/>
          </w:tcPr>
          <w:p w14:paraId="6379628C" w14:textId="77777777" w:rsidR="007D011F" w:rsidRDefault="007D011F">
            <w:pPr>
              <w:rPr>
                <w:rFonts w:ascii="Arial" w:eastAsia="Arial" w:hAnsi="Arial" w:cs="Arial"/>
              </w:rPr>
            </w:pPr>
          </w:p>
          <w:p w14:paraId="42C676B7" w14:textId="77777777" w:rsidR="007D011F" w:rsidRDefault="007D011F">
            <w:pPr>
              <w:rPr>
                <w:rFonts w:ascii="Arial" w:eastAsia="Arial" w:hAnsi="Arial" w:cs="Arial"/>
                <w:b/>
              </w:rPr>
            </w:pPr>
          </w:p>
        </w:tc>
      </w:tr>
      <w:tr w:rsidR="007D011F" w14:paraId="2CF7C2CB" w14:textId="77777777">
        <w:tc>
          <w:tcPr>
            <w:tcW w:w="9106" w:type="dxa"/>
            <w:gridSpan w:val="2"/>
            <w:shd w:val="clear" w:color="auto" w:fill="DBE5F1"/>
          </w:tcPr>
          <w:p w14:paraId="7156E0B7" w14:textId="77777777" w:rsidR="007D011F" w:rsidRDefault="003100EF">
            <w:pPr>
              <w:tabs>
                <w:tab w:val="right" w:pos="8312"/>
              </w:tabs>
              <w:rPr>
                <w:rFonts w:ascii="Arial" w:eastAsia="Arial" w:hAnsi="Arial" w:cs="Arial"/>
                <w:b/>
              </w:rPr>
            </w:pPr>
            <w:r>
              <w:rPr>
                <w:rFonts w:ascii="Arial" w:eastAsia="Arial" w:hAnsi="Arial" w:cs="Arial"/>
                <w:b/>
              </w:rPr>
              <w:t>Proposed Research Sources and Bibliography (Harvard Format)</w:t>
            </w:r>
            <w:r>
              <w:rPr>
                <w:rFonts w:ascii="Arial" w:eastAsia="Arial" w:hAnsi="Arial" w:cs="Arial"/>
                <w:b/>
              </w:rPr>
              <w:tab/>
            </w:r>
          </w:p>
        </w:tc>
      </w:tr>
      <w:tr w:rsidR="007D011F" w14:paraId="5BC6BB94" w14:textId="77777777">
        <w:trPr>
          <w:trHeight w:val="2440"/>
        </w:trPr>
        <w:tc>
          <w:tcPr>
            <w:tcW w:w="9106" w:type="dxa"/>
            <w:gridSpan w:val="2"/>
          </w:tcPr>
          <w:p w14:paraId="37F8B865" w14:textId="77777777" w:rsidR="007D011F" w:rsidRDefault="007D011F">
            <w:pPr>
              <w:rPr>
                <w:rFonts w:ascii="Arial" w:eastAsia="Arial" w:hAnsi="Arial" w:cs="Arial"/>
                <w:b/>
                <w:sz w:val="22"/>
                <w:szCs w:val="22"/>
              </w:rPr>
            </w:pPr>
          </w:p>
        </w:tc>
      </w:tr>
    </w:tbl>
    <w:p w14:paraId="72170224" w14:textId="77777777" w:rsidR="007D011F" w:rsidRDefault="007D011F">
      <w:pPr>
        <w:rPr>
          <w:rFonts w:ascii="Arial" w:eastAsia="Arial" w:hAnsi="Arial" w:cs="Arial"/>
          <w:b/>
        </w:rPr>
      </w:pPr>
    </w:p>
    <w:p w14:paraId="77BA1610" w14:textId="77777777" w:rsidR="007D011F" w:rsidRDefault="007D011F">
      <w:pPr>
        <w:rPr>
          <w:rFonts w:ascii="Arial" w:eastAsia="Arial" w:hAnsi="Arial" w:cs="Arial"/>
          <w:b/>
        </w:rPr>
      </w:pPr>
    </w:p>
    <w:p w14:paraId="38ED4EBC" w14:textId="77777777" w:rsidR="007D011F" w:rsidRDefault="007D011F">
      <w:pPr>
        <w:rPr>
          <w:rFonts w:ascii="Arial" w:eastAsia="Arial" w:hAnsi="Arial" w:cs="Arial"/>
        </w:rPr>
      </w:pPr>
    </w:p>
    <w:tbl>
      <w:tblPr>
        <w:tblStyle w:val="a0"/>
        <w:tblW w:w="10489" w:type="dxa"/>
        <w:tblInd w:w="-7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9"/>
        <w:gridCol w:w="1438"/>
        <w:gridCol w:w="4170"/>
        <w:gridCol w:w="4082"/>
      </w:tblGrid>
      <w:tr w:rsidR="007D011F" w14:paraId="27F06EF0" w14:textId="77777777" w:rsidTr="00C84BBF">
        <w:trPr>
          <w:trHeight w:val="760"/>
        </w:trPr>
        <w:tc>
          <w:tcPr>
            <w:tcW w:w="10489" w:type="dxa"/>
            <w:gridSpan w:val="4"/>
            <w:tcBorders>
              <w:top w:val="single" w:sz="6" w:space="0" w:color="000000"/>
              <w:left w:val="single" w:sz="6" w:space="0" w:color="000000"/>
              <w:bottom w:val="single" w:sz="6" w:space="0" w:color="000000"/>
              <w:right w:val="single" w:sz="6" w:space="0" w:color="000000"/>
            </w:tcBorders>
            <w:shd w:val="clear" w:color="auto" w:fill="DBE5F1"/>
          </w:tcPr>
          <w:p w14:paraId="02F263EF" w14:textId="77777777" w:rsidR="007D011F" w:rsidRDefault="003100EF">
            <w:pPr>
              <w:rPr>
                <w:rFonts w:ascii="Arial" w:eastAsia="Arial" w:hAnsi="Arial" w:cs="Arial"/>
                <w:b/>
              </w:rPr>
            </w:pPr>
            <w:bookmarkStart w:id="1" w:name="_GoBack"/>
            <w:bookmarkEnd w:id="1"/>
            <w:r>
              <w:rPr>
                <w:rFonts w:ascii="Arial" w:eastAsia="Arial" w:hAnsi="Arial" w:cs="Arial"/>
                <w:b/>
              </w:rPr>
              <w:t>Project Action Plan and Timetable</w:t>
            </w:r>
          </w:p>
        </w:tc>
      </w:tr>
      <w:tr w:rsidR="007D011F" w14:paraId="00010F91" w14:textId="77777777" w:rsidTr="00C84BBF">
        <w:trPr>
          <w:trHeight w:val="760"/>
        </w:trPr>
        <w:tc>
          <w:tcPr>
            <w:tcW w:w="799" w:type="dxa"/>
            <w:tcBorders>
              <w:top w:val="single" w:sz="6" w:space="0" w:color="000000"/>
              <w:left w:val="single" w:sz="6" w:space="0" w:color="000000"/>
              <w:bottom w:val="single" w:sz="6" w:space="0" w:color="000000"/>
              <w:right w:val="single" w:sz="6" w:space="0" w:color="000000"/>
            </w:tcBorders>
            <w:shd w:val="clear" w:color="auto" w:fill="DBE5F1"/>
          </w:tcPr>
          <w:p w14:paraId="4DDCBFFC" w14:textId="77777777" w:rsidR="007D011F" w:rsidRDefault="003100EF">
            <w:pPr>
              <w:rPr>
                <w:rFonts w:ascii="Arial" w:eastAsia="Arial" w:hAnsi="Arial" w:cs="Arial"/>
                <w:b/>
                <w:sz w:val="20"/>
                <w:szCs w:val="20"/>
              </w:rPr>
            </w:pPr>
            <w:r>
              <w:rPr>
                <w:rFonts w:ascii="Arial" w:eastAsia="Arial" w:hAnsi="Arial" w:cs="Arial"/>
                <w:b/>
                <w:sz w:val="20"/>
                <w:szCs w:val="20"/>
              </w:rPr>
              <w:t>Week</w:t>
            </w:r>
          </w:p>
        </w:tc>
        <w:tc>
          <w:tcPr>
            <w:tcW w:w="1438" w:type="dxa"/>
            <w:tcBorders>
              <w:top w:val="single" w:sz="6" w:space="0" w:color="000000"/>
              <w:left w:val="single" w:sz="6" w:space="0" w:color="000000"/>
              <w:bottom w:val="single" w:sz="6" w:space="0" w:color="000000"/>
              <w:right w:val="single" w:sz="6" w:space="0" w:color="000000"/>
            </w:tcBorders>
            <w:shd w:val="clear" w:color="auto" w:fill="DBE5F1"/>
          </w:tcPr>
          <w:p w14:paraId="28BE0C60" w14:textId="77777777" w:rsidR="007D011F" w:rsidRDefault="003100EF">
            <w:pPr>
              <w:rPr>
                <w:rFonts w:ascii="Arial" w:eastAsia="Arial" w:hAnsi="Arial" w:cs="Arial"/>
                <w:b/>
                <w:sz w:val="20"/>
                <w:szCs w:val="20"/>
              </w:rPr>
            </w:pPr>
            <w:r>
              <w:rPr>
                <w:rFonts w:ascii="Arial" w:eastAsia="Arial" w:hAnsi="Arial" w:cs="Arial"/>
                <w:b/>
                <w:sz w:val="20"/>
                <w:szCs w:val="20"/>
              </w:rPr>
              <w:t>Date Week</w:t>
            </w:r>
          </w:p>
          <w:p w14:paraId="1DED92F2" w14:textId="77777777" w:rsidR="007D011F" w:rsidRDefault="003100EF">
            <w:pPr>
              <w:rPr>
                <w:rFonts w:ascii="Arial" w:eastAsia="Arial" w:hAnsi="Arial" w:cs="Arial"/>
                <w:b/>
                <w:sz w:val="20"/>
                <w:szCs w:val="20"/>
              </w:rPr>
            </w:pPr>
            <w:r>
              <w:rPr>
                <w:rFonts w:ascii="Arial" w:eastAsia="Arial" w:hAnsi="Arial" w:cs="Arial"/>
                <w:b/>
                <w:sz w:val="20"/>
                <w:szCs w:val="20"/>
              </w:rPr>
              <w:t>Beginning</w:t>
            </w:r>
          </w:p>
        </w:tc>
        <w:tc>
          <w:tcPr>
            <w:tcW w:w="4170" w:type="dxa"/>
            <w:tcBorders>
              <w:top w:val="single" w:sz="6" w:space="0" w:color="000000"/>
              <w:left w:val="single" w:sz="6" w:space="0" w:color="000000"/>
              <w:bottom w:val="single" w:sz="6" w:space="0" w:color="000000"/>
              <w:right w:val="single" w:sz="6" w:space="0" w:color="000000"/>
            </w:tcBorders>
            <w:shd w:val="clear" w:color="auto" w:fill="DBE5F1"/>
          </w:tcPr>
          <w:p w14:paraId="3E2B201C" w14:textId="77777777" w:rsidR="007D011F" w:rsidRDefault="003100EF">
            <w:pPr>
              <w:rPr>
                <w:rFonts w:ascii="Arial" w:eastAsia="Arial" w:hAnsi="Arial" w:cs="Arial"/>
                <w:b/>
                <w:sz w:val="20"/>
                <w:szCs w:val="20"/>
              </w:rPr>
            </w:pPr>
            <w:r>
              <w:rPr>
                <w:rFonts w:ascii="Arial" w:eastAsia="Arial" w:hAnsi="Arial" w:cs="Arial"/>
                <w:b/>
                <w:sz w:val="20"/>
                <w:szCs w:val="20"/>
              </w:rPr>
              <w:t>Activity / What you are intending to do - including independent study</w:t>
            </w:r>
          </w:p>
        </w:tc>
        <w:tc>
          <w:tcPr>
            <w:tcW w:w="4082" w:type="dxa"/>
            <w:tcBorders>
              <w:top w:val="single" w:sz="6" w:space="0" w:color="000000"/>
              <w:left w:val="single" w:sz="6" w:space="0" w:color="000000"/>
              <w:bottom w:val="single" w:sz="6" w:space="0" w:color="000000"/>
              <w:right w:val="single" w:sz="6" w:space="0" w:color="000000"/>
            </w:tcBorders>
            <w:shd w:val="clear" w:color="auto" w:fill="DBE5F1"/>
          </w:tcPr>
          <w:p w14:paraId="177BB5FB" w14:textId="77777777" w:rsidR="007D011F" w:rsidRDefault="003100EF">
            <w:pPr>
              <w:rPr>
                <w:rFonts w:ascii="Arial" w:eastAsia="Arial" w:hAnsi="Arial" w:cs="Arial"/>
                <w:b/>
                <w:sz w:val="20"/>
                <w:szCs w:val="20"/>
              </w:rPr>
            </w:pPr>
            <w:r>
              <w:rPr>
                <w:rFonts w:ascii="Arial" w:eastAsia="Arial" w:hAnsi="Arial" w:cs="Arial"/>
                <w:b/>
                <w:sz w:val="20"/>
                <w:szCs w:val="20"/>
              </w:rPr>
              <w:t>Resources / What you will need to do it - including access to workshops</w:t>
            </w:r>
          </w:p>
        </w:tc>
      </w:tr>
      <w:tr w:rsidR="007D011F" w14:paraId="4EF502F0" w14:textId="77777777" w:rsidTr="00C84BBF">
        <w:trPr>
          <w:trHeight w:val="1100"/>
        </w:trPr>
        <w:tc>
          <w:tcPr>
            <w:tcW w:w="799" w:type="dxa"/>
            <w:tcBorders>
              <w:top w:val="single" w:sz="6" w:space="0" w:color="000000"/>
              <w:left w:val="single" w:sz="6" w:space="0" w:color="000000"/>
              <w:bottom w:val="single" w:sz="6" w:space="0" w:color="000000"/>
              <w:right w:val="single" w:sz="6" w:space="0" w:color="000000"/>
            </w:tcBorders>
            <w:shd w:val="clear" w:color="auto" w:fill="FFFFFF"/>
          </w:tcPr>
          <w:p w14:paraId="43BED5B0"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Pr>
          <w:p w14:paraId="0B189AA2" w14:textId="77777777" w:rsidR="007D011F" w:rsidRDefault="007D011F">
            <w:pPr>
              <w:rPr>
                <w:rFonts w:ascii="Arial" w:eastAsia="Arial" w:hAnsi="Arial" w:cs="Arial"/>
                <w:b/>
                <w:sz w:val="20"/>
                <w:szCs w:val="20"/>
              </w:rPr>
            </w:pPr>
          </w:p>
          <w:p w14:paraId="49F0E416"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396AF26A" w14:textId="77777777" w:rsidR="007D011F" w:rsidRDefault="007D011F">
            <w:pPr>
              <w:rPr>
                <w:rFonts w:ascii="Arial" w:eastAsia="Arial" w:hAnsi="Arial" w:cs="Arial"/>
                <w:b/>
                <w:sz w:val="20"/>
                <w:szCs w:val="20"/>
              </w:rPr>
            </w:pPr>
          </w:p>
        </w:tc>
        <w:tc>
          <w:tcPr>
            <w:tcW w:w="4082" w:type="dxa"/>
            <w:tcBorders>
              <w:top w:val="single" w:sz="6" w:space="0" w:color="000000"/>
              <w:left w:val="single" w:sz="6" w:space="0" w:color="000000"/>
              <w:bottom w:val="single" w:sz="6" w:space="0" w:color="000000"/>
              <w:right w:val="single" w:sz="6" w:space="0" w:color="000000"/>
            </w:tcBorders>
            <w:shd w:val="clear" w:color="auto" w:fill="FFFFFF"/>
          </w:tcPr>
          <w:p w14:paraId="56E29EDA" w14:textId="77777777" w:rsidR="007D011F" w:rsidRDefault="007D011F">
            <w:pPr>
              <w:rPr>
                <w:rFonts w:ascii="Arial" w:eastAsia="Arial" w:hAnsi="Arial" w:cs="Arial"/>
                <w:b/>
                <w:sz w:val="20"/>
                <w:szCs w:val="20"/>
              </w:rPr>
            </w:pPr>
          </w:p>
        </w:tc>
      </w:tr>
      <w:tr w:rsidR="007D011F" w14:paraId="07437D24" w14:textId="77777777" w:rsidTr="00C84BBF">
        <w:trPr>
          <w:trHeight w:val="1080"/>
        </w:trPr>
        <w:tc>
          <w:tcPr>
            <w:tcW w:w="799" w:type="dxa"/>
            <w:tcBorders>
              <w:top w:val="single" w:sz="6" w:space="0" w:color="000000"/>
              <w:left w:val="single" w:sz="6" w:space="0" w:color="000000"/>
              <w:bottom w:val="single" w:sz="6" w:space="0" w:color="000000"/>
              <w:right w:val="single" w:sz="6" w:space="0" w:color="000000"/>
            </w:tcBorders>
            <w:shd w:val="clear" w:color="auto" w:fill="FFFFFF"/>
          </w:tcPr>
          <w:p w14:paraId="287E80B0"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Pr>
          <w:p w14:paraId="181BAF11" w14:textId="77777777" w:rsidR="007D011F" w:rsidRDefault="007D011F">
            <w:pPr>
              <w:rPr>
                <w:rFonts w:ascii="Arial" w:eastAsia="Arial" w:hAnsi="Arial" w:cs="Arial"/>
                <w:b/>
                <w:sz w:val="20"/>
                <w:szCs w:val="20"/>
              </w:rPr>
            </w:pPr>
          </w:p>
          <w:p w14:paraId="7917CB75"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20E52EC2" w14:textId="77777777" w:rsidR="007D011F" w:rsidRDefault="007D011F">
            <w:pPr>
              <w:rPr>
                <w:rFonts w:ascii="Arial" w:eastAsia="Arial" w:hAnsi="Arial" w:cs="Arial"/>
                <w:b/>
                <w:sz w:val="20"/>
                <w:szCs w:val="20"/>
              </w:rPr>
            </w:pPr>
          </w:p>
        </w:tc>
        <w:tc>
          <w:tcPr>
            <w:tcW w:w="4082" w:type="dxa"/>
            <w:tcBorders>
              <w:top w:val="single" w:sz="6" w:space="0" w:color="000000"/>
              <w:left w:val="single" w:sz="6" w:space="0" w:color="000000"/>
              <w:bottom w:val="single" w:sz="6" w:space="0" w:color="000000"/>
              <w:right w:val="single" w:sz="6" w:space="0" w:color="000000"/>
            </w:tcBorders>
            <w:shd w:val="clear" w:color="auto" w:fill="FFFFFF"/>
          </w:tcPr>
          <w:p w14:paraId="133F87A5" w14:textId="77777777" w:rsidR="007D011F" w:rsidRDefault="007D011F">
            <w:pPr>
              <w:rPr>
                <w:rFonts w:ascii="Arial" w:eastAsia="Arial" w:hAnsi="Arial" w:cs="Arial"/>
                <w:b/>
                <w:sz w:val="20"/>
                <w:szCs w:val="20"/>
              </w:rPr>
            </w:pPr>
          </w:p>
        </w:tc>
      </w:tr>
      <w:tr w:rsidR="007D011F" w14:paraId="3F396E51" w14:textId="77777777" w:rsidTr="00C84BBF">
        <w:trPr>
          <w:trHeight w:val="1100"/>
        </w:trPr>
        <w:tc>
          <w:tcPr>
            <w:tcW w:w="799" w:type="dxa"/>
            <w:tcBorders>
              <w:top w:val="single" w:sz="6" w:space="0" w:color="000000"/>
              <w:left w:val="single" w:sz="6" w:space="0" w:color="000000"/>
              <w:bottom w:val="single" w:sz="6" w:space="0" w:color="000000"/>
              <w:right w:val="single" w:sz="6" w:space="0" w:color="000000"/>
            </w:tcBorders>
            <w:shd w:val="clear" w:color="auto" w:fill="FFFFFF"/>
          </w:tcPr>
          <w:p w14:paraId="43248A65"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Pr>
          <w:p w14:paraId="6BDE26FF" w14:textId="77777777" w:rsidR="007D011F" w:rsidRDefault="007D011F">
            <w:pPr>
              <w:rPr>
                <w:rFonts w:ascii="Arial" w:eastAsia="Arial" w:hAnsi="Arial" w:cs="Arial"/>
                <w:b/>
                <w:sz w:val="20"/>
                <w:szCs w:val="20"/>
              </w:rPr>
            </w:pPr>
          </w:p>
          <w:p w14:paraId="448AEA77"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2051AB61" w14:textId="77777777" w:rsidR="007D011F" w:rsidRDefault="007D011F">
            <w:pPr>
              <w:rPr>
                <w:rFonts w:ascii="Arial" w:eastAsia="Arial" w:hAnsi="Arial" w:cs="Arial"/>
                <w:b/>
                <w:sz w:val="20"/>
                <w:szCs w:val="20"/>
              </w:rPr>
            </w:pPr>
          </w:p>
        </w:tc>
        <w:tc>
          <w:tcPr>
            <w:tcW w:w="4082" w:type="dxa"/>
            <w:tcBorders>
              <w:top w:val="single" w:sz="6" w:space="0" w:color="000000"/>
              <w:left w:val="single" w:sz="6" w:space="0" w:color="000000"/>
              <w:bottom w:val="single" w:sz="6" w:space="0" w:color="000000"/>
              <w:right w:val="single" w:sz="6" w:space="0" w:color="000000"/>
            </w:tcBorders>
            <w:shd w:val="clear" w:color="auto" w:fill="FFFFFF"/>
          </w:tcPr>
          <w:p w14:paraId="78285B09" w14:textId="77777777" w:rsidR="007D011F" w:rsidRDefault="007D011F">
            <w:pPr>
              <w:rPr>
                <w:rFonts w:ascii="Arial" w:eastAsia="Arial" w:hAnsi="Arial" w:cs="Arial"/>
                <w:b/>
                <w:sz w:val="20"/>
                <w:szCs w:val="20"/>
              </w:rPr>
            </w:pPr>
          </w:p>
        </w:tc>
      </w:tr>
      <w:tr w:rsidR="007D011F" w14:paraId="78E65B04" w14:textId="77777777" w:rsidTr="00C84BBF">
        <w:trPr>
          <w:trHeight w:val="1100"/>
        </w:trPr>
        <w:tc>
          <w:tcPr>
            <w:tcW w:w="799" w:type="dxa"/>
            <w:tcBorders>
              <w:top w:val="single" w:sz="6" w:space="0" w:color="000000"/>
              <w:left w:val="single" w:sz="6" w:space="0" w:color="000000"/>
              <w:bottom w:val="single" w:sz="6" w:space="0" w:color="000000"/>
              <w:right w:val="single" w:sz="6" w:space="0" w:color="000000"/>
            </w:tcBorders>
          </w:tcPr>
          <w:p w14:paraId="1949F19E"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44C70C38" w14:textId="77777777" w:rsidR="007D011F" w:rsidRDefault="007D011F">
            <w:pPr>
              <w:rPr>
                <w:rFonts w:ascii="Arial" w:eastAsia="Arial" w:hAnsi="Arial" w:cs="Arial"/>
                <w:b/>
                <w:sz w:val="20"/>
                <w:szCs w:val="20"/>
              </w:rPr>
            </w:pPr>
          </w:p>
          <w:p w14:paraId="232CA7AC"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tcPr>
          <w:p w14:paraId="03293779" w14:textId="77777777" w:rsidR="007D011F" w:rsidRDefault="007D011F">
            <w:pPr>
              <w:rPr>
                <w:rFonts w:ascii="Arial" w:eastAsia="Arial" w:hAnsi="Arial" w:cs="Arial"/>
                <w:b/>
                <w:sz w:val="20"/>
                <w:szCs w:val="20"/>
              </w:rPr>
            </w:pPr>
          </w:p>
        </w:tc>
        <w:tc>
          <w:tcPr>
            <w:tcW w:w="4082" w:type="dxa"/>
            <w:tcBorders>
              <w:top w:val="single" w:sz="6" w:space="0" w:color="000000"/>
              <w:left w:val="single" w:sz="6" w:space="0" w:color="000000"/>
              <w:bottom w:val="single" w:sz="6" w:space="0" w:color="000000"/>
              <w:right w:val="single" w:sz="6" w:space="0" w:color="000000"/>
            </w:tcBorders>
          </w:tcPr>
          <w:p w14:paraId="5F41C318" w14:textId="77777777" w:rsidR="007D011F" w:rsidRDefault="007D011F">
            <w:pPr>
              <w:rPr>
                <w:rFonts w:ascii="Arial" w:eastAsia="Arial" w:hAnsi="Arial" w:cs="Arial"/>
              </w:rPr>
            </w:pPr>
          </w:p>
        </w:tc>
      </w:tr>
      <w:tr w:rsidR="007D011F" w14:paraId="27263637" w14:textId="77777777" w:rsidTr="00C84BBF">
        <w:trPr>
          <w:trHeight w:val="1100"/>
        </w:trPr>
        <w:tc>
          <w:tcPr>
            <w:tcW w:w="799" w:type="dxa"/>
            <w:tcBorders>
              <w:top w:val="single" w:sz="6" w:space="0" w:color="000000"/>
              <w:left w:val="single" w:sz="6" w:space="0" w:color="000000"/>
              <w:bottom w:val="single" w:sz="6" w:space="0" w:color="000000"/>
              <w:right w:val="single" w:sz="6" w:space="0" w:color="000000"/>
            </w:tcBorders>
          </w:tcPr>
          <w:p w14:paraId="383E9D7E"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552CBA1F" w14:textId="77777777" w:rsidR="007D011F" w:rsidRDefault="007D011F">
            <w:pPr>
              <w:rPr>
                <w:rFonts w:ascii="Arial" w:eastAsia="Arial" w:hAnsi="Arial" w:cs="Arial"/>
                <w:b/>
                <w:sz w:val="20"/>
                <w:szCs w:val="20"/>
              </w:rPr>
            </w:pPr>
          </w:p>
          <w:p w14:paraId="2FED1ED0"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tcPr>
          <w:p w14:paraId="36C3EC74" w14:textId="77777777" w:rsidR="007D011F" w:rsidRDefault="007D011F">
            <w:pPr>
              <w:rPr>
                <w:rFonts w:ascii="Arial" w:eastAsia="Arial" w:hAnsi="Arial" w:cs="Arial"/>
              </w:rPr>
            </w:pPr>
          </w:p>
        </w:tc>
        <w:tc>
          <w:tcPr>
            <w:tcW w:w="4082" w:type="dxa"/>
            <w:tcBorders>
              <w:top w:val="single" w:sz="6" w:space="0" w:color="000000"/>
              <w:left w:val="single" w:sz="6" w:space="0" w:color="000000"/>
              <w:bottom w:val="single" w:sz="6" w:space="0" w:color="000000"/>
              <w:right w:val="single" w:sz="6" w:space="0" w:color="000000"/>
            </w:tcBorders>
          </w:tcPr>
          <w:p w14:paraId="1552DE48" w14:textId="77777777" w:rsidR="007D011F" w:rsidRDefault="007D011F">
            <w:pPr>
              <w:rPr>
                <w:rFonts w:ascii="Arial" w:eastAsia="Arial" w:hAnsi="Arial" w:cs="Arial"/>
              </w:rPr>
            </w:pPr>
          </w:p>
        </w:tc>
      </w:tr>
      <w:tr w:rsidR="007D011F" w14:paraId="7C5EC0D5" w14:textId="77777777" w:rsidTr="00C84BBF">
        <w:trPr>
          <w:trHeight w:val="1080"/>
        </w:trPr>
        <w:tc>
          <w:tcPr>
            <w:tcW w:w="799" w:type="dxa"/>
            <w:tcBorders>
              <w:top w:val="single" w:sz="6" w:space="0" w:color="000000"/>
              <w:left w:val="single" w:sz="6" w:space="0" w:color="000000"/>
              <w:bottom w:val="single" w:sz="6" w:space="0" w:color="000000"/>
              <w:right w:val="single" w:sz="6" w:space="0" w:color="000000"/>
            </w:tcBorders>
          </w:tcPr>
          <w:p w14:paraId="7FFAAF72"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4F29B5F4" w14:textId="77777777" w:rsidR="007D011F" w:rsidRDefault="007D011F">
            <w:pPr>
              <w:rPr>
                <w:rFonts w:ascii="Arial" w:eastAsia="Arial" w:hAnsi="Arial" w:cs="Arial"/>
                <w:b/>
                <w:sz w:val="20"/>
                <w:szCs w:val="20"/>
              </w:rPr>
            </w:pPr>
          </w:p>
          <w:p w14:paraId="0E363021"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tcPr>
          <w:p w14:paraId="4FE11756" w14:textId="77777777" w:rsidR="007D011F" w:rsidRDefault="007D011F">
            <w:pPr>
              <w:pStyle w:val="Heading5"/>
              <w:rPr>
                <w:b w:val="0"/>
              </w:rPr>
            </w:pPr>
          </w:p>
        </w:tc>
        <w:tc>
          <w:tcPr>
            <w:tcW w:w="4082" w:type="dxa"/>
            <w:tcBorders>
              <w:top w:val="single" w:sz="6" w:space="0" w:color="000000"/>
              <w:left w:val="single" w:sz="6" w:space="0" w:color="000000"/>
              <w:bottom w:val="single" w:sz="6" w:space="0" w:color="000000"/>
              <w:right w:val="single" w:sz="6" w:space="0" w:color="000000"/>
            </w:tcBorders>
          </w:tcPr>
          <w:p w14:paraId="094924AC" w14:textId="77777777" w:rsidR="007D011F" w:rsidRDefault="007D011F">
            <w:pPr>
              <w:rPr>
                <w:rFonts w:ascii="Arial" w:eastAsia="Arial" w:hAnsi="Arial" w:cs="Arial"/>
              </w:rPr>
            </w:pPr>
          </w:p>
          <w:p w14:paraId="56109993" w14:textId="77777777" w:rsidR="007D011F" w:rsidRDefault="007D011F">
            <w:pPr>
              <w:rPr>
                <w:rFonts w:ascii="Arial" w:eastAsia="Arial" w:hAnsi="Arial" w:cs="Arial"/>
              </w:rPr>
            </w:pPr>
          </w:p>
          <w:p w14:paraId="55E073FE" w14:textId="77777777" w:rsidR="007D011F" w:rsidRDefault="007D011F">
            <w:pPr>
              <w:rPr>
                <w:rFonts w:ascii="Arial" w:eastAsia="Arial" w:hAnsi="Arial" w:cs="Arial"/>
              </w:rPr>
            </w:pPr>
          </w:p>
          <w:p w14:paraId="1ECEBE14" w14:textId="77777777" w:rsidR="007D011F" w:rsidRDefault="007D011F">
            <w:pPr>
              <w:rPr>
                <w:rFonts w:ascii="Arial" w:eastAsia="Arial" w:hAnsi="Arial" w:cs="Arial"/>
              </w:rPr>
            </w:pPr>
          </w:p>
        </w:tc>
      </w:tr>
      <w:tr w:rsidR="007D011F" w14:paraId="00730601" w14:textId="77777777" w:rsidTr="00C84BBF">
        <w:trPr>
          <w:trHeight w:val="1220"/>
        </w:trPr>
        <w:tc>
          <w:tcPr>
            <w:tcW w:w="799" w:type="dxa"/>
            <w:tcBorders>
              <w:top w:val="single" w:sz="6" w:space="0" w:color="000000"/>
              <w:left w:val="single" w:sz="6" w:space="0" w:color="000000"/>
              <w:bottom w:val="single" w:sz="6" w:space="0" w:color="000000"/>
              <w:right w:val="single" w:sz="6" w:space="0" w:color="000000"/>
            </w:tcBorders>
          </w:tcPr>
          <w:p w14:paraId="5A1894BA"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7C0E8C64"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tcPr>
          <w:p w14:paraId="552CDCF3" w14:textId="77777777" w:rsidR="007D011F" w:rsidRDefault="007D011F">
            <w:pPr>
              <w:pStyle w:val="Heading1"/>
            </w:pPr>
          </w:p>
          <w:p w14:paraId="35254399" w14:textId="77777777" w:rsidR="007D011F" w:rsidRDefault="007D011F">
            <w:pPr>
              <w:rPr>
                <w:rFonts w:ascii="Arial" w:eastAsia="Arial" w:hAnsi="Arial" w:cs="Arial"/>
              </w:rPr>
            </w:pPr>
          </w:p>
        </w:tc>
        <w:tc>
          <w:tcPr>
            <w:tcW w:w="4082" w:type="dxa"/>
            <w:tcBorders>
              <w:top w:val="single" w:sz="6" w:space="0" w:color="000000"/>
              <w:left w:val="single" w:sz="6" w:space="0" w:color="000000"/>
              <w:bottom w:val="single" w:sz="6" w:space="0" w:color="000000"/>
              <w:right w:val="single" w:sz="6" w:space="0" w:color="000000"/>
            </w:tcBorders>
          </w:tcPr>
          <w:p w14:paraId="719F1EF1" w14:textId="77777777" w:rsidR="007D011F" w:rsidRDefault="007D011F">
            <w:pPr>
              <w:rPr>
                <w:rFonts w:ascii="Arial" w:eastAsia="Arial" w:hAnsi="Arial" w:cs="Arial"/>
              </w:rPr>
            </w:pPr>
          </w:p>
        </w:tc>
      </w:tr>
      <w:tr w:rsidR="007D011F" w14:paraId="16D0ECA9" w14:textId="77777777" w:rsidTr="00C84BBF">
        <w:trPr>
          <w:trHeight w:val="1220"/>
        </w:trPr>
        <w:tc>
          <w:tcPr>
            <w:tcW w:w="799" w:type="dxa"/>
            <w:tcBorders>
              <w:top w:val="single" w:sz="6" w:space="0" w:color="000000"/>
              <w:left w:val="single" w:sz="6" w:space="0" w:color="000000"/>
              <w:bottom w:val="single" w:sz="6" w:space="0" w:color="000000"/>
              <w:right w:val="single" w:sz="6" w:space="0" w:color="000000"/>
            </w:tcBorders>
          </w:tcPr>
          <w:p w14:paraId="57BA10FB"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182A4501"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tcPr>
          <w:p w14:paraId="28A5F1CF" w14:textId="77777777" w:rsidR="007D011F" w:rsidRDefault="007D011F">
            <w:pPr>
              <w:rPr>
                <w:rFonts w:ascii="Arial" w:eastAsia="Arial" w:hAnsi="Arial" w:cs="Arial"/>
              </w:rPr>
            </w:pPr>
          </w:p>
          <w:p w14:paraId="013A5FC1" w14:textId="77777777" w:rsidR="007D011F" w:rsidRDefault="007D011F">
            <w:pPr>
              <w:rPr>
                <w:rFonts w:ascii="Arial" w:eastAsia="Arial" w:hAnsi="Arial" w:cs="Arial"/>
                <w:sz w:val="20"/>
                <w:szCs w:val="20"/>
              </w:rPr>
            </w:pPr>
          </w:p>
        </w:tc>
        <w:tc>
          <w:tcPr>
            <w:tcW w:w="4082" w:type="dxa"/>
            <w:tcBorders>
              <w:top w:val="single" w:sz="6" w:space="0" w:color="000000"/>
              <w:left w:val="single" w:sz="6" w:space="0" w:color="000000"/>
              <w:bottom w:val="single" w:sz="6" w:space="0" w:color="000000"/>
              <w:right w:val="single" w:sz="6" w:space="0" w:color="000000"/>
            </w:tcBorders>
          </w:tcPr>
          <w:p w14:paraId="37782284" w14:textId="77777777" w:rsidR="007D011F" w:rsidRDefault="007D011F">
            <w:pPr>
              <w:rPr>
                <w:rFonts w:ascii="Arial" w:eastAsia="Arial" w:hAnsi="Arial" w:cs="Arial"/>
                <w:b/>
                <w:sz w:val="20"/>
                <w:szCs w:val="20"/>
              </w:rPr>
            </w:pPr>
          </w:p>
        </w:tc>
      </w:tr>
      <w:tr w:rsidR="007D011F" w14:paraId="6E05ECA1" w14:textId="77777777" w:rsidTr="00C84BBF">
        <w:trPr>
          <w:trHeight w:val="1080"/>
        </w:trPr>
        <w:tc>
          <w:tcPr>
            <w:tcW w:w="799" w:type="dxa"/>
            <w:tcBorders>
              <w:top w:val="single" w:sz="6" w:space="0" w:color="000000"/>
              <w:left w:val="single" w:sz="6" w:space="0" w:color="000000"/>
              <w:bottom w:val="single" w:sz="6" w:space="0" w:color="000000"/>
              <w:right w:val="single" w:sz="6" w:space="0" w:color="000000"/>
            </w:tcBorders>
            <w:shd w:val="clear" w:color="auto" w:fill="FFFFFF"/>
          </w:tcPr>
          <w:p w14:paraId="6813D201" w14:textId="77777777" w:rsidR="007D011F" w:rsidRDefault="007D011F">
            <w:pPr>
              <w:rPr>
                <w:rFonts w:ascii="Arial" w:eastAsia="Arial" w:hAnsi="Arial" w:cs="Arial"/>
                <w:sz w:val="20"/>
                <w:szCs w:val="20"/>
              </w:rPr>
            </w:pPr>
          </w:p>
        </w:tc>
        <w:tc>
          <w:tcPr>
            <w:tcW w:w="1438" w:type="dxa"/>
            <w:tcBorders>
              <w:top w:val="single" w:sz="6" w:space="0" w:color="000000"/>
              <w:left w:val="single" w:sz="6" w:space="0" w:color="000000"/>
              <w:bottom w:val="single" w:sz="6" w:space="0" w:color="000000"/>
              <w:right w:val="single" w:sz="6" w:space="0" w:color="000000"/>
            </w:tcBorders>
            <w:shd w:val="clear" w:color="auto" w:fill="FFFFFF"/>
          </w:tcPr>
          <w:p w14:paraId="5B6C5C8F" w14:textId="77777777" w:rsidR="007D011F" w:rsidRDefault="007D011F">
            <w:pPr>
              <w:rPr>
                <w:rFonts w:ascii="Arial" w:eastAsia="Arial" w:hAnsi="Arial" w:cs="Arial"/>
                <w:b/>
                <w:sz w:val="20"/>
                <w:szCs w:val="20"/>
              </w:rPr>
            </w:pPr>
          </w:p>
          <w:p w14:paraId="6727BEE0" w14:textId="77777777" w:rsidR="007D011F" w:rsidRDefault="007D011F">
            <w:pPr>
              <w:rPr>
                <w:rFonts w:ascii="Arial" w:eastAsia="Arial" w:hAnsi="Arial" w:cs="Arial"/>
                <w:b/>
                <w:sz w:val="20"/>
                <w:szCs w:val="20"/>
              </w:rPr>
            </w:pPr>
          </w:p>
        </w:tc>
        <w:tc>
          <w:tcPr>
            <w:tcW w:w="4170" w:type="dxa"/>
            <w:tcBorders>
              <w:top w:val="single" w:sz="6" w:space="0" w:color="000000"/>
              <w:left w:val="single" w:sz="6" w:space="0" w:color="000000"/>
              <w:bottom w:val="single" w:sz="6" w:space="0" w:color="000000"/>
              <w:right w:val="single" w:sz="6" w:space="0" w:color="000000"/>
            </w:tcBorders>
            <w:shd w:val="clear" w:color="auto" w:fill="FFFFFF"/>
          </w:tcPr>
          <w:p w14:paraId="7AD28AE9" w14:textId="77777777" w:rsidR="007D011F" w:rsidRDefault="007D011F">
            <w:pPr>
              <w:rPr>
                <w:rFonts w:ascii="Arial" w:eastAsia="Arial" w:hAnsi="Arial" w:cs="Arial"/>
              </w:rPr>
            </w:pPr>
          </w:p>
        </w:tc>
        <w:tc>
          <w:tcPr>
            <w:tcW w:w="4082" w:type="dxa"/>
            <w:tcBorders>
              <w:top w:val="single" w:sz="6" w:space="0" w:color="000000"/>
              <w:left w:val="single" w:sz="6" w:space="0" w:color="000000"/>
              <w:bottom w:val="single" w:sz="6" w:space="0" w:color="000000"/>
              <w:right w:val="single" w:sz="6" w:space="0" w:color="000000"/>
            </w:tcBorders>
            <w:shd w:val="clear" w:color="auto" w:fill="FFFFFF"/>
          </w:tcPr>
          <w:p w14:paraId="7A28104A" w14:textId="77777777" w:rsidR="007D011F" w:rsidRDefault="007D011F">
            <w:pPr>
              <w:rPr>
                <w:rFonts w:ascii="Arial" w:eastAsia="Arial" w:hAnsi="Arial" w:cs="Arial"/>
              </w:rPr>
            </w:pPr>
          </w:p>
        </w:tc>
      </w:tr>
    </w:tbl>
    <w:p w14:paraId="7453BF2A" w14:textId="77777777" w:rsidR="007D011F" w:rsidRDefault="007D011F">
      <w:pPr>
        <w:rPr>
          <w:rFonts w:ascii="Arial" w:eastAsia="Arial" w:hAnsi="Arial" w:cs="Arial"/>
        </w:rPr>
      </w:pPr>
    </w:p>
    <w:p w14:paraId="4BD9B700" w14:textId="77777777" w:rsidR="007D011F" w:rsidRDefault="007D011F">
      <w:pPr>
        <w:rPr>
          <w:rFonts w:ascii="Arial" w:eastAsia="Arial" w:hAnsi="Arial" w:cs="Arial"/>
        </w:rPr>
      </w:pPr>
    </w:p>
    <w:sectPr w:rsidR="007D011F">
      <w:headerReference w:type="first" r:id="rId7"/>
      <w:pgSz w:w="12240" w:h="15840"/>
      <w:pgMar w:top="1077" w:right="1797" w:bottom="1440" w:left="1797"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E0F1" w14:textId="77777777" w:rsidR="003100EF" w:rsidRDefault="003100EF">
      <w:r>
        <w:separator/>
      </w:r>
    </w:p>
  </w:endnote>
  <w:endnote w:type="continuationSeparator" w:id="0">
    <w:p w14:paraId="49A1919A" w14:textId="77777777" w:rsidR="003100EF" w:rsidRDefault="0031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E121C" w14:textId="77777777" w:rsidR="003100EF" w:rsidRDefault="003100EF">
      <w:r>
        <w:separator/>
      </w:r>
    </w:p>
  </w:footnote>
  <w:footnote w:type="continuationSeparator" w:id="0">
    <w:p w14:paraId="2B955F39" w14:textId="77777777" w:rsidR="003100EF" w:rsidRDefault="003100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BF11" w14:textId="77777777" w:rsidR="007D011F" w:rsidRDefault="003100EF">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3DCE977A" wp14:editId="3996088D">
          <wp:simplePos x="0" y="0"/>
          <wp:positionH relativeFrom="margin">
            <wp:posOffset>-12064</wp:posOffset>
          </wp:positionH>
          <wp:positionV relativeFrom="paragraph">
            <wp:posOffset>-128903</wp:posOffset>
          </wp:positionV>
          <wp:extent cx="1816100" cy="431800"/>
          <wp:effectExtent l="0" t="0" r="0" b="0"/>
          <wp:wrapSquare wrapText="bothSides" distT="0" distB="0" distL="114300" distR="114300"/>
          <wp:docPr id="1" name="image2.png" descr="UAL_Lockup_AwardingBody_Black"/>
          <wp:cNvGraphicFramePr/>
          <a:graphic xmlns:a="http://schemas.openxmlformats.org/drawingml/2006/main">
            <a:graphicData uri="http://schemas.openxmlformats.org/drawingml/2006/picture">
              <pic:pic xmlns:pic="http://schemas.openxmlformats.org/drawingml/2006/picture">
                <pic:nvPicPr>
                  <pic:cNvPr id="0" name="image2.png" descr="UAL_Lockup_AwardingBody_Black"/>
                  <pic:cNvPicPr preferRelativeResize="0"/>
                </pic:nvPicPr>
                <pic:blipFill>
                  <a:blip r:embed="rId1"/>
                  <a:srcRect/>
                  <a:stretch>
                    <a:fillRect/>
                  </a:stretch>
                </pic:blipFill>
                <pic:spPr>
                  <a:xfrm>
                    <a:off x="0" y="0"/>
                    <a:ext cx="1816100" cy="43180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D34A2"/>
    <w:multiLevelType w:val="multilevel"/>
    <w:tmpl w:val="E07EC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D011F"/>
    <w:rsid w:val="003100EF"/>
    <w:rsid w:val="007D011F"/>
    <w:rsid w:val="00C84B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E576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rFonts w:ascii="Arial" w:eastAsia="Arial" w:hAnsi="Arial" w:cs="Arial"/>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Arial" w:eastAsia="Arial" w:hAnsi="Arial" w:cs="Arial"/>
      <w:b/>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3869</Characters>
  <Application>Microsoft Macintosh Word</Application>
  <DocSecurity>0</DocSecurity>
  <Lines>32</Lines>
  <Paragraphs>9</Paragraphs>
  <ScaleCrop>false</ScaleCrop>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2019-02-26T10:23:00Z</dcterms:created>
  <dcterms:modified xsi:type="dcterms:W3CDTF">2019-02-26T10:24:00Z</dcterms:modified>
</cp:coreProperties>
</file>