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08757" w14:textId="77777777" w:rsidR="00CC3CFF" w:rsidRPr="00D018D4" w:rsidRDefault="001153E8" w:rsidP="00FE72E8">
      <w:pPr>
        <w:ind w:left="142" w:firstLine="0"/>
        <w:jc w:val="left"/>
        <w:rPr>
          <w:rFonts w:cstheme="minorHAnsi"/>
          <w:b/>
        </w:rPr>
      </w:pPr>
      <w:r w:rsidRPr="00D018D4">
        <w:rPr>
          <w:rFonts w:cstheme="minorHAnsi"/>
          <w:b/>
        </w:rPr>
        <w:t xml:space="preserve">Assessment Feedback </w:t>
      </w:r>
    </w:p>
    <w:p w14:paraId="672A6659" w14:textId="77777777" w:rsidR="00FE72E8" w:rsidRPr="00D018D4" w:rsidRDefault="00FE72E8" w:rsidP="00FE72E8">
      <w:pPr>
        <w:ind w:left="142" w:firstLine="0"/>
        <w:jc w:val="left"/>
        <w:rPr>
          <w:rFonts w:cstheme="minorHAnsi"/>
        </w:rPr>
      </w:pPr>
    </w:p>
    <w:tbl>
      <w:tblPr>
        <w:tblStyle w:val="TableGrid"/>
        <w:tblW w:w="0" w:type="auto"/>
        <w:tblInd w:w="142" w:type="dxa"/>
        <w:tblLook w:val="04A0" w:firstRow="1" w:lastRow="0" w:firstColumn="1" w:lastColumn="0" w:noHBand="0" w:noVBand="1"/>
      </w:tblPr>
      <w:tblGrid>
        <w:gridCol w:w="1801"/>
        <w:gridCol w:w="12005"/>
      </w:tblGrid>
      <w:tr w:rsidR="00C24E09" w:rsidRPr="00D018D4" w14:paraId="3C63E195" w14:textId="77777777" w:rsidTr="599A17D8">
        <w:tc>
          <w:tcPr>
            <w:tcW w:w="1809" w:type="dxa"/>
            <w:shd w:val="clear" w:color="auto" w:fill="D9D9D9" w:themeFill="background1" w:themeFillShade="D9"/>
          </w:tcPr>
          <w:p w14:paraId="31E7C718" w14:textId="77777777" w:rsidR="00C24E09" w:rsidRPr="00D018D4" w:rsidRDefault="00C24E09" w:rsidP="00FE72E8">
            <w:pPr>
              <w:ind w:left="0" w:firstLine="0"/>
              <w:jc w:val="left"/>
              <w:rPr>
                <w:rFonts w:cstheme="minorHAnsi"/>
              </w:rPr>
            </w:pPr>
            <w:r w:rsidRPr="00D018D4">
              <w:rPr>
                <w:rFonts w:cstheme="minorHAnsi"/>
              </w:rPr>
              <w:t xml:space="preserve">Assessment Key: </w:t>
            </w:r>
          </w:p>
        </w:tc>
        <w:tc>
          <w:tcPr>
            <w:tcW w:w="12223" w:type="dxa"/>
            <w:shd w:val="clear" w:color="auto" w:fill="D9D9D9" w:themeFill="background1" w:themeFillShade="D9"/>
          </w:tcPr>
          <w:p w14:paraId="7F235065" w14:textId="6BED8396" w:rsidR="00C24E09" w:rsidRPr="00D018D4" w:rsidRDefault="33CEA438" w:rsidP="599A17D8">
            <w:pPr>
              <w:ind w:left="0" w:firstLine="0"/>
              <w:jc w:val="left"/>
            </w:pPr>
            <w:r w:rsidRPr="599A17D8">
              <w:rPr>
                <w:b/>
                <w:bCs/>
              </w:rPr>
              <w:t>F</w:t>
            </w:r>
            <w:r w:rsidRPr="599A17D8">
              <w:t xml:space="preserve">= Fail (evidence not sufficient) </w:t>
            </w:r>
            <w:r w:rsidRPr="599A17D8">
              <w:rPr>
                <w:b/>
                <w:bCs/>
              </w:rPr>
              <w:t>P</w:t>
            </w:r>
            <w:r w:rsidRPr="599A17D8">
              <w:t xml:space="preserve">= Pass (evidence supports Pass) </w:t>
            </w:r>
            <w:r w:rsidRPr="599A17D8">
              <w:rPr>
                <w:b/>
                <w:bCs/>
              </w:rPr>
              <w:t>M</w:t>
            </w:r>
            <w:r w:rsidRPr="599A17D8">
              <w:t xml:space="preserve">= Merit (evidence of a good standard) </w:t>
            </w:r>
            <w:r w:rsidRPr="599A17D8">
              <w:rPr>
                <w:b/>
                <w:bCs/>
              </w:rPr>
              <w:t>D</w:t>
            </w:r>
            <w:r w:rsidRPr="599A17D8">
              <w:t>= Distinction (evidence of a high standard</w:t>
            </w:r>
            <w:r w:rsidR="60BBE8A2" w:rsidRPr="599A17D8">
              <w:t xml:space="preserve">). </w:t>
            </w:r>
          </w:p>
        </w:tc>
      </w:tr>
    </w:tbl>
    <w:p w14:paraId="0A37501D" w14:textId="77777777" w:rsidR="00FE72E8" w:rsidRPr="00D018D4" w:rsidRDefault="00FE72E8" w:rsidP="00FE72E8">
      <w:pPr>
        <w:ind w:left="142" w:firstLine="0"/>
        <w:jc w:val="left"/>
        <w:rPr>
          <w:rFonts w:cstheme="minorHAnsi"/>
        </w:rPr>
      </w:pPr>
    </w:p>
    <w:tbl>
      <w:tblPr>
        <w:tblStyle w:val="TableGrid"/>
        <w:tblW w:w="0" w:type="auto"/>
        <w:tblInd w:w="142" w:type="dxa"/>
        <w:tblLayout w:type="fixed"/>
        <w:tblLook w:val="04A0" w:firstRow="1" w:lastRow="0" w:firstColumn="1" w:lastColumn="0" w:noHBand="0" w:noVBand="1"/>
      </w:tblPr>
      <w:tblGrid>
        <w:gridCol w:w="4361"/>
        <w:gridCol w:w="9671"/>
      </w:tblGrid>
      <w:tr w:rsidR="000643AC" w:rsidRPr="00D018D4" w14:paraId="6116FDD8" w14:textId="77777777" w:rsidTr="001153E8">
        <w:tc>
          <w:tcPr>
            <w:tcW w:w="14032" w:type="dxa"/>
            <w:gridSpan w:val="2"/>
            <w:shd w:val="clear" w:color="auto" w:fill="FFFFFF" w:themeFill="background1"/>
          </w:tcPr>
          <w:p w14:paraId="458A7D82" w14:textId="7503F953" w:rsidR="000643AC" w:rsidRDefault="00C24E09" w:rsidP="00EE0672">
            <w:pPr>
              <w:ind w:left="0" w:firstLine="0"/>
              <w:jc w:val="left"/>
              <w:rPr>
                <w:rFonts w:eastAsia="Arial" w:cstheme="minorHAnsi"/>
                <w:color w:val="000000"/>
              </w:rPr>
            </w:pPr>
            <w:r w:rsidRPr="00D018D4">
              <w:rPr>
                <w:rFonts w:cstheme="minorHAnsi"/>
                <w:b/>
              </w:rPr>
              <w:t xml:space="preserve">Student name: </w:t>
            </w:r>
            <w:r w:rsidR="004B62EB" w:rsidRPr="00D018D4">
              <w:rPr>
                <w:rFonts w:eastAsia="Arial" w:cstheme="minorHAnsi"/>
                <w:color w:val="000000"/>
              </w:rPr>
              <w:t xml:space="preserve"> </w:t>
            </w:r>
            <w:r w:rsidR="00C2683E">
              <w:rPr>
                <w:rFonts w:eastAsia="Arial" w:cstheme="minorHAnsi"/>
                <w:color w:val="000000"/>
              </w:rPr>
              <w:t xml:space="preserve">Charlie </w:t>
            </w:r>
            <w:proofErr w:type="spellStart"/>
            <w:r w:rsidR="00C2683E">
              <w:rPr>
                <w:rFonts w:eastAsia="Arial" w:cstheme="minorHAnsi"/>
                <w:color w:val="000000"/>
              </w:rPr>
              <w:t>Pullan</w:t>
            </w:r>
            <w:proofErr w:type="spellEnd"/>
          </w:p>
          <w:p w14:paraId="5DAB6C7B" w14:textId="77777777" w:rsidR="00EB4999" w:rsidRPr="00D018D4" w:rsidRDefault="00EB4999" w:rsidP="00EE0672">
            <w:pPr>
              <w:ind w:left="0" w:firstLine="0"/>
              <w:jc w:val="left"/>
              <w:rPr>
                <w:rFonts w:cstheme="minorHAnsi"/>
              </w:rPr>
            </w:pPr>
          </w:p>
        </w:tc>
      </w:tr>
      <w:tr w:rsidR="006B2B85" w:rsidRPr="00D018D4" w14:paraId="294ED26E" w14:textId="77777777" w:rsidTr="001153E8">
        <w:tc>
          <w:tcPr>
            <w:tcW w:w="14032" w:type="dxa"/>
            <w:gridSpan w:val="2"/>
            <w:shd w:val="clear" w:color="auto" w:fill="FFFFFF" w:themeFill="background1"/>
          </w:tcPr>
          <w:p w14:paraId="49F6AEF4" w14:textId="4BF5FF23" w:rsidR="006B2B85" w:rsidRPr="00D018D4" w:rsidRDefault="006B2B85" w:rsidP="008A69F7">
            <w:pPr>
              <w:ind w:left="0" w:firstLine="0"/>
              <w:jc w:val="left"/>
              <w:rPr>
                <w:rFonts w:cstheme="minorHAnsi"/>
              </w:rPr>
            </w:pPr>
            <w:r w:rsidRPr="00D018D4">
              <w:rPr>
                <w:rFonts w:cstheme="minorHAnsi"/>
                <w:b/>
              </w:rPr>
              <w:t>Brief:</w:t>
            </w:r>
            <w:r w:rsidRPr="00D018D4">
              <w:rPr>
                <w:rFonts w:cstheme="minorHAnsi"/>
              </w:rPr>
              <w:t xml:space="preserve">  </w:t>
            </w:r>
            <w:r w:rsidR="00B42284">
              <w:rPr>
                <w:rFonts w:cstheme="minorHAnsi"/>
              </w:rPr>
              <w:t>Personal Project and Presentation in Creative Media Production</w:t>
            </w:r>
          </w:p>
        </w:tc>
      </w:tr>
      <w:tr w:rsidR="000643AC" w:rsidRPr="00D018D4" w14:paraId="5D379A4E" w14:textId="77777777" w:rsidTr="001153E8">
        <w:tc>
          <w:tcPr>
            <w:tcW w:w="4361" w:type="dxa"/>
            <w:shd w:val="clear" w:color="auto" w:fill="FFFFFF" w:themeFill="background1"/>
          </w:tcPr>
          <w:p w14:paraId="08939918" w14:textId="3F9C79E3" w:rsidR="001153E8" w:rsidRPr="00D018D4" w:rsidRDefault="002F496D" w:rsidP="00A362D2">
            <w:pPr>
              <w:ind w:left="0" w:firstLine="0"/>
              <w:jc w:val="left"/>
              <w:rPr>
                <w:rFonts w:cstheme="minorHAnsi"/>
                <w:b/>
              </w:rPr>
            </w:pPr>
            <w:r w:rsidRPr="00D018D4">
              <w:rPr>
                <w:rFonts w:cstheme="minorHAnsi"/>
                <w:b/>
              </w:rPr>
              <w:t>Le</w:t>
            </w:r>
            <w:r w:rsidR="00EB769B">
              <w:rPr>
                <w:rFonts w:cstheme="minorHAnsi"/>
                <w:b/>
              </w:rPr>
              <w:t>c</w:t>
            </w:r>
            <w:r w:rsidRPr="00D018D4">
              <w:rPr>
                <w:rFonts w:cstheme="minorHAnsi"/>
                <w:b/>
              </w:rPr>
              <w:t xml:space="preserve">turers &amp; </w:t>
            </w:r>
            <w:r w:rsidR="000643AC" w:rsidRPr="00D018D4">
              <w:rPr>
                <w:rFonts w:cstheme="minorHAnsi"/>
                <w:b/>
              </w:rPr>
              <w:t>Assessors:</w:t>
            </w:r>
          </w:p>
          <w:p w14:paraId="29ECA66D" w14:textId="77777777" w:rsidR="00C2683E" w:rsidRDefault="00B73E8F" w:rsidP="006E4ED7">
            <w:pPr>
              <w:ind w:left="0" w:firstLine="0"/>
              <w:jc w:val="left"/>
              <w:rPr>
                <w:rFonts w:cstheme="minorHAnsi"/>
                <w:b/>
              </w:rPr>
            </w:pPr>
            <w:r>
              <w:rPr>
                <w:rFonts w:cstheme="minorHAnsi"/>
                <w:b/>
              </w:rPr>
              <w:t xml:space="preserve">Steph </w:t>
            </w:r>
            <w:proofErr w:type="spellStart"/>
            <w:r>
              <w:rPr>
                <w:rFonts w:cstheme="minorHAnsi"/>
                <w:b/>
              </w:rPr>
              <w:t>Hindle</w:t>
            </w:r>
            <w:proofErr w:type="spellEnd"/>
          </w:p>
          <w:p w14:paraId="02EB378F" w14:textId="361049D1" w:rsidR="002F496D" w:rsidRPr="00B42284" w:rsidRDefault="00B73E8F" w:rsidP="006E4ED7">
            <w:pPr>
              <w:ind w:left="0" w:firstLine="0"/>
              <w:jc w:val="left"/>
              <w:rPr>
                <w:rFonts w:cstheme="minorHAnsi"/>
                <w:b/>
              </w:rPr>
            </w:pPr>
            <w:r>
              <w:rPr>
                <w:rFonts w:cstheme="minorHAnsi"/>
                <w:b/>
              </w:rPr>
              <w:t>Tom Duxbury</w:t>
            </w:r>
          </w:p>
        </w:tc>
        <w:tc>
          <w:tcPr>
            <w:tcW w:w="9671" w:type="dxa"/>
            <w:shd w:val="clear" w:color="auto" w:fill="FFFFFF" w:themeFill="background1"/>
          </w:tcPr>
          <w:p w14:paraId="6A0EEABF" w14:textId="77777777" w:rsidR="001153E8" w:rsidRPr="00D018D4" w:rsidRDefault="000643AC" w:rsidP="00A362D2">
            <w:pPr>
              <w:ind w:left="0" w:firstLine="0"/>
              <w:jc w:val="left"/>
              <w:rPr>
                <w:rFonts w:cstheme="minorHAnsi"/>
              </w:rPr>
            </w:pPr>
            <w:r w:rsidRPr="00D018D4">
              <w:rPr>
                <w:rFonts w:cstheme="minorHAnsi"/>
                <w:b/>
              </w:rPr>
              <w:t>Feedback provided by:</w:t>
            </w:r>
            <w:r w:rsidR="00C24E09" w:rsidRPr="00D018D4">
              <w:rPr>
                <w:rFonts w:cstheme="minorHAnsi"/>
              </w:rPr>
              <w:t xml:space="preserve"> </w:t>
            </w:r>
          </w:p>
          <w:p w14:paraId="11F2C37B" w14:textId="5CDA42FC" w:rsidR="006B2B85" w:rsidRDefault="00B73E8F" w:rsidP="00B42284">
            <w:pPr>
              <w:ind w:left="0" w:firstLine="0"/>
              <w:jc w:val="left"/>
              <w:rPr>
                <w:rFonts w:cstheme="minorHAnsi"/>
              </w:rPr>
            </w:pPr>
            <w:r>
              <w:rPr>
                <w:rFonts w:cstheme="minorHAnsi"/>
              </w:rPr>
              <w:t>Tom Duxbury</w:t>
            </w:r>
          </w:p>
          <w:p w14:paraId="5A39BBE3" w14:textId="2A0EB998" w:rsidR="00B42284" w:rsidRPr="00D018D4" w:rsidRDefault="00B42284" w:rsidP="00B42284">
            <w:pPr>
              <w:ind w:left="0" w:firstLine="0"/>
              <w:jc w:val="left"/>
              <w:rPr>
                <w:rFonts w:cstheme="minorHAnsi"/>
              </w:rPr>
            </w:pPr>
          </w:p>
        </w:tc>
      </w:tr>
    </w:tbl>
    <w:p w14:paraId="41C8F396" w14:textId="77777777" w:rsidR="00FF3069" w:rsidRPr="00D018D4" w:rsidRDefault="00FF3069" w:rsidP="00FE72E8">
      <w:pPr>
        <w:ind w:left="142" w:firstLine="0"/>
        <w:jc w:val="left"/>
        <w:rPr>
          <w:rFonts w:cstheme="minorHAnsi"/>
        </w:rPr>
      </w:pPr>
    </w:p>
    <w:tbl>
      <w:tblPr>
        <w:tblStyle w:val="TableGrid"/>
        <w:tblW w:w="0" w:type="auto"/>
        <w:tblInd w:w="142" w:type="dxa"/>
        <w:tblLook w:val="04A0" w:firstRow="1" w:lastRow="0" w:firstColumn="1" w:lastColumn="0" w:noHBand="0" w:noVBand="1"/>
      </w:tblPr>
      <w:tblGrid>
        <w:gridCol w:w="954"/>
        <w:gridCol w:w="705"/>
        <w:gridCol w:w="10006"/>
        <w:gridCol w:w="2141"/>
      </w:tblGrid>
      <w:tr w:rsidR="00BD2B02" w:rsidRPr="00D018D4" w14:paraId="392A71D8" w14:textId="77777777" w:rsidTr="599A17D8">
        <w:tc>
          <w:tcPr>
            <w:tcW w:w="954" w:type="dxa"/>
            <w:shd w:val="clear" w:color="auto" w:fill="DBE5F1" w:themeFill="accent1" w:themeFillTint="33"/>
          </w:tcPr>
          <w:p w14:paraId="5D6A5B04" w14:textId="77777777" w:rsidR="00BD2B02" w:rsidRPr="00D018D4" w:rsidRDefault="00BD2B02" w:rsidP="00FE72E8">
            <w:pPr>
              <w:ind w:left="0" w:firstLine="0"/>
              <w:jc w:val="left"/>
              <w:rPr>
                <w:rFonts w:cstheme="minorHAnsi"/>
                <w:b/>
              </w:rPr>
            </w:pPr>
            <w:r w:rsidRPr="00D018D4">
              <w:rPr>
                <w:rFonts w:cstheme="minorHAnsi"/>
                <w:b/>
              </w:rPr>
              <w:t>UNIT</w:t>
            </w:r>
          </w:p>
        </w:tc>
        <w:tc>
          <w:tcPr>
            <w:tcW w:w="705" w:type="dxa"/>
            <w:shd w:val="clear" w:color="auto" w:fill="DBE5F1" w:themeFill="accent1" w:themeFillTint="33"/>
          </w:tcPr>
          <w:p w14:paraId="173AC20F" w14:textId="77777777" w:rsidR="00BD2B02" w:rsidRPr="00D018D4" w:rsidRDefault="00BD2B02" w:rsidP="00FE72E8">
            <w:pPr>
              <w:ind w:left="0" w:firstLine="0"/>
              <w:jc w:val="left"/>
              <w:rPr>
                <w:rFonts w:cstheme="minorHAnsi"/>
                <w:b/>
              </w:rPr>
            </w:pPr>
            <w:r w:rsidRPr="00D018D4">
              <w:rPr>
                <w:rFonts w:cstheme="minorHAnsi"/>
                <w:b/>
              </w:rPr>
              <w:t>LO</w:t>
            </w:r>
          </w:p>
        </w:tc>
        <w:tc>
          <w:tcPr>
            <w:tcW w:w="10006" w:type="dxa"/>
            <w:shd w:val="clear" w:color="auto" w:fill="DBE5F1" w:themeFill="accent1" w:themeFillTint="33"/>
          </w:tcPr>
          <w:p w14:paraId="5844AE00" w14:textId="77777777" w:rsidR="00BD2B02" w:rsidRPr="00D018D4" w:rsidRDefault="00BD2B02" w:rsidP="00FE72E8">
            <w:pPr>
              <w:ind w:left="0" w:firstLine="0"/>
              <w:jc w:val="left"/>
              <w:rPr>
                <w:rFonts w:cstheme="minorHAnsi"/>
                <w:b/>
              </w:rPr>
            </w:pPr>
            <w:r w:rsidRPr="00D018D4">
              <w:rPr>
                <w:rFonts w:cstheme="minorHAnsi"/>
                <w:b/>
              </w:rPr>
              <w:t>CRITERIA</w:t>
            </w:r>
          </w:p>
        </w:tc>
        <w:tc>
          <w:tcPr>
            <w:tcW w:w="2141" w:type="dxa"/>
            <w:shd w:val="clear" w:color="auto" w:fill="DBE5F1" w:themeFill="accent1" w:themeFillTint="33"/>
          </w:tcPr>
          <w:p w14:paraId="18519AA8" w14:textId="5564435A" w:rsidR="00BD2B02" w:rsidRPr="00D018D4" w:rsidRDefault="00BD2B02" w:rsidP="599A17D8">
            <w:pPr>
              <w:ind w:left="0" w:firstLine="0"/>
              <w:jc w:val="left"/>
              <w:rPr>
                <w:b/>
                <w:bCs/>
              </w:rPr>
            </w:pPr>
            <w:r w:rsidRPr="599A17D8">
              <w:rPr>
                <w:b/>
                <w:bCs/>
              </w:rPr>
              <w:t>STANDARD</w:t>
            </w:r>
            <w:r w:rsidR="0072152E" w:rsidRPr="599A17D8">
              <w:rPr>
                <w:b/>
                <w:bCs/>
              </w:rPr>
              <w:t xml:space="preserve"> (F/P/M/D)</w:t>
            </w:r>
          </w:p>
        </w:tc>
      </w:tr>
      <w:tr w:rsidR="00A362D2" w:rsidRPr="00D018D4" w14:paraId="73533B63" w14:textId="77777777" w:rsidTr="599A17D8">
        <w:tc>
          <w:tcPr>
            <w:tcW w:w="954" w:type="dxa"/>
            <w:vMerge w:val="restart"/>
            <w:shd w:val="clear" w:color="auto" w:fill="FFFFFF" w:themeFill="background1"/>
          </w:tcPr>
          <w:p w14:paraId="72A3D3EC" w14:textId="77777777" w:rsidR="00A362D2" w:rsidRPr="00D018D4" w:rsidRDefault="00A362D2" w:rsidP="00BD2B02">
            <w:pPr>
              <w:ind w:left="0" w:firstLine="0"/>
              <w:rPr>
                <w:rFonts w:cstheme="minorHAnsi"/>
                <w:b/>
              </w:rPr>
            </w:pPr>
          </w:p>
          <w:p w14:paraId="4B73E586" w14:textId="27B93ACA" w:rsidR="00A362D2" w:rsidRPr="00D018D4" w:rsidRDefault="00B42284" w:rsidP="00BD2B02">
            <w:pPr>
              <w:ind w:left="0" w:firstLine="0"/>
              <w:rPr>
                <w:rFonts w:cstheme="minorHAnsi"/>
                <w:b/>
              </w:rPr>
            </w:pPr>
            <w:r>
              <w:rPr>
                <w:rFonts w:cstheme="minorHAnsi"/>
                <w:b/>
              </w:rPr>
              <w:t>8</w:t>
            </w:r>
          </w:p>
        </w:tc>
        <w:tc>
          <w:tcPr>
            <w:tcW w:w="705" w:type="dxa"/>
            <w:vMerge w:val="restart"/>
            <w:shd w:val="clear" w:color="auto" w:fill="FFFFFF" w:themeFill="background1"/>
          </w:tcPr>
          <w:p w14:paraId="0D0B940D" w14:textId="77777777" w:rsidR="00A362D2" w:rsidRPr="00D018D4" w:rsidRDefault="00A362D2" w:rsidP="00BD2B02">
            <w:pPr>
              <w:ind w:left="0" w:firstLine="0"/>
              <w:rPr>
                <w:rFonts w:cstheme="minorHAnsi"/>
              </w:rPr>
            </w:pPr>
          </w:p>
          <w:p w14:paraId="649841BE" w14:textId="77777777" w:rsidR="00A362D2" w:rsidRPr="00D018D4" w:rsidRDefault="00A362D2" w:rsidP="00BD2B02">
            <w:pPr>
              <w:ind w:left="0" w:firstLine="0"/>
              <w:rPr>
                <w:rFonts w:cstheme="minorHAnsi"/>
              </w:rPr>
            </w:pPr>
            <w:r w:rsidRPr="00D018D4">
              <w:rPr>
                <w:rFonts w:cstheme="minorHAnsi"/>
              </w:rPr>
              <w:t>1</w:t>
            </w:r>
          </w:p>
        </w:tc>
        <w:tc>
          <w:tcPr>
            <w:tcW w:w="10006" w:type="dxa"/>
            <w:shd w:val="clear" w:color="auto" w:fill="FFFFFF" w:themeFill="background1"/>
          </w:tcPr>
          <w:p w14:paraId="1B6F48CC" w14:textId="2DEF599C" w:rsidR="00A362D2" w:rsidRPr="00D018D4" w:rsidRDefault="00A362D2" w:rsidP="008A69F7">
            <w:pPr>
              <w:autoSpaceDE w:val="0"/>
              <w:autoSpaceDN w:val="0"/>
              <w:adjustRightInd w:val="0"/>
              <w:spacing w:line="276" w:lineRule="auto"/>
              <w:ind w:left="0" w:right="0" w:firstLine="0"/>
              <w:contextualSpacing/>
              <w:jc w:val="left"/>
              <w:rPr>
                <w:rFonts w:cstheme="minorHAnsi"/>
              </w:rPr>
            </w:pPr>
            <w:r w:rsidRPr="00D018D4">
              <w:rPr>
                <w:rFonts w:cstheme="minorHAnsi"/>
              </w:rPr>
              <w:t xml:space="preserve">1.1: </w:t>
            </w:r>
            <w:r w:rsidR="00B42284" w:rsidRPr="00B42284">
              <w:rPr>
                <w:rFonts w:cstheme="minorHAnsi"/>
              </w:rPr>
              <w:t>Identify and plan a creative media project.</w:t>
            </w:r>
          </w:p>
        </w:tc>
        <w:tc>
          <w:tcPr>
            <w:tcW w:w="2141" w:type="dxa"/>
            <w:shd w:val="clear" w:color="auto" w:fill="FFFFFF" w:themeFill="background1"/>
          </w:tcPr>
          <w:p w14:paraId="0E27B00A" w14:textId="22C56479" w:rsidR="00A362D2" w:rsidRDefault="00B73E8F" w:rsidP="00C24E09">
            <w:pPr>
              <w:ind w:left="0" w:firstLine="0"/>
              <w:rPr>
                <w:rFonts w:cstheme="minorHAnsi"/>
              </w:rPr>
            </w:pPr>
            <w:r>
              <w:rPr>
                <w:rFonts w:cstheme="minorHAnsi"/>
              </w:rPr>
              <w:t>P</w:t>
            </w:r>
          </w:p>
          <w:p w14:paraId="24B9D968" w14:textId="1584E8D7" w:rsidR="00180B13" w:rsidRPr="00D018D4" w:rsidRDefault="00180B13" w:rsidP="00C24E09">
            <w:pPr>
              <w:ind w:left="0" w:firstLine="0"/>
              <w:rPr>
                <w:rFonts w:cstheme="minorHAnsi"/>
              </w:rPr>
            </w:pPr>
          </w:p>
        </w:tc>
      </w:tr>
      <w:tr w:rsidR="00A362D2" w:rsidRPr="00D018D4" w14:paraId="53EFF818" w14:textId="77777777" w:rsidTr="599A17D8">
        <w:trPr>
          <w:trHeight w:val="225"/>
        </w:trPr>
        <w:tc>
          <w:tcPr>
            <w:tcW w:w="954" w:type="dxa"/>
            <w:vMerge/>
          </w:tcPr>
          <w:p w14:paraId="60061E4C" w14:textId="77777777" w:rsidR="00A362D2" w:rsidRPr="00D018D4" w:rsidRDefault="00A362D2" w:rsidP="00BD2B02">
            <w:pPr>
              <w:ind w:left="0" w:firstLine="0"/>
              <w:rPr>
                <w:rFonts w:cstheme="minorHAnsi"/>
                <w:b/>
              </w:rPr>
            </w:pPr>
          </w:p>
        </w:tc>
        <w:tc>
          <w:tcPr>
            <w:tcW w:w="705" w:type="dxa"/>
            <w:vMerge/>
          </w:tcPr>
          <w:p w14:paraId="44EAFD9C" w14:textId="77777777" w:rsidR="00A362D2" w:rsidRPr="00D018D4" w:rsidRDefault="00A362D2" w:rsidP="00BD2B02">
            <w:pPr>
              <w:ind w:left="0" w:firstLine="0"/>
              <w:rPr>
                <w:rFonts w:cstheme="minorHAnsi"/>
              </w:rPr>
            </w:pPr>
          </w:p>
        </w:tc>
        <w:tc>
          <w:tcPr>
            <w:tcW w:w="10006" w:type="dxa"/>
            <w:shd w:val="clear" w:color="auto" w:fill="FFFFFF" w:themeFill="background1"/>
          </w:tcPr>
          <w:p w14:paraId="77728C43" w14:textId="7B5C5A4F" w:rsidR="00A362D2" w:rsidRPr="00D018D4" w:rsidRDefault="00A362D2" w:rsidP="008A69F7">
            <w:pPr>
              <w:spacing w:line="276" w:lineRule="auto"/>
              <w:ind w:left="34" w:firstLine="0"/>
              <w:contextualSpacing/>
              <w:jc w:val="left"/>
              <w:rPr>
                <w:rFonts w:cstheme="minorHAnsi"/>
              </w:rPr>
            </w:pPr>
            <w:r w:rsidRPr="00D018D4">
              <w:rPr>
                <w:rFonts w:cstheme="minorHAnsi"/>
              </w:rPr>
              <w:t>1.2:</w:t>
            </w:r>
            <w:r w:rsidR="00B42284">
              <w:t xml:space="preserve"> </w:t>
            </w:r>
            <w:r w:rsidR="00B42284" w:rsidRPr="00B42284">
              <w:rPr>
                <w:rFonts w:cstheme="minorHAnsi"/>
              </w:rPr>
              <w:t>Develop a creative media project within agreed parameters and timescale.</w:t>
            </w:r>
          </w:p>
          <w:p w14:paraId="4B94D5A5" w14:textId="77777777" w:rsidR="008A69F7" w:rsidRPr="00D018D4" w:rsidRDefault="008A69F7" w:rsidP="008A69F7">
            <w:pPr>
              <w:spacing w:line="276" w:lineRule="auto"/>
              <w:ind w:left="34" w:firstLine="0"/>
              <w:contextualSpacing/>
              <w:jc w:val="left"/>
              <w:rPr>
                <w:rFonts w:cstheme="minorHAnsi"/>
              </w:rPr>
            </w:pPr>
          </w:p>
        </w:tc>
        <w:tc>
          <w:tcPr>
            <w:tcW w:w="2141" w:type="dxa"/>
            <w:shd w:val="clear" w:color="auto" w:fill="FFFFFF" w:themeFill="background1"/>
          </w:tcPr>
          <w:p w14:paraId="3DEEC669" w14:textId="09AC34AD" w:rsidR="00A362D2" w:rsidRDefault="00B73E8F" w:rsidP="00C24E09">
            <w:pPr>
              <w:ind w:left="0" w:firstLine="0"/>
              <w:rPr>
                <w:rFonts w:cstheme="minorHAnsi"/>
              </w:rPr>
            </w:pPr>
            <w:r>
              <w:rPr>
                <w:rFonts w:cstheme="minorHAnsi"/>
              </w:rPr>
              <w:t>P</w:t>
            </w:r>
          </w:p>
          <w:p w14:paraId="5EAC8CCF" w14:textId="26E54A49" w:rsidR="00180B13" w:rsidRPr="00D018D4" w:rsidRDefault="00180B13" w:rsidP="00C24E09">
            <w:pPr>
              <w:ind w:left="0" w:firstLine="0"/>
              <w:rPr>
                <w:rFonts w:cstheme="minorHAnsi"/>
              </w:rPr>
            </w:pPr>
          </w:p>
        </w:tc>
      </w:tr>
      <w:tr w:rsidR="00A362D2" w:rsidRPr="00D018D4" w14:paraId="37BE7888" w14:textId="77777777" w:rsidTr="599A17D8">
        <w:tc>
          <w:tcPr>
            <w:tcW w:w="954" w:type="dxa"/>
            <w:vMerge w:val="restart"/>
            <w:shd w:val="clear" w:color="auto" w:fill="FFFFFF" w:themeFill="background1"/>
          </w:tcPr>
          <w:p w14:paraId="3656B9AB" w14:textId="77777777" w:rsidR="00A362D2" w:rsidRPr="00D018D4" w:rsidRDefault="00A362D2" w:rsidP="00BD2B02">
            <w:pPr>
              <w:ind w:left="0" w:firstLine="0"/>
              <w:rPr>
                <w:rFonts w:cstheme="minorHAnsi"/>
                <w:b/>
              </w:rPr>
            </w:pPr>
          </w:p>
          <w:p w14:paraId="45FB0818" w14:textId="77777777" w:rsidR="00A362D2" w:rsidRPr="00D018D4" w:rsidRDefault="00A362D2" w:rsidP="00BD2B02">
            <w:pPr>
              <w:ind w:left="0" w:firstLine="0"/>
              <w:rPr>
                <w:rFonts w:cstheme="minorHAnsi"/>
                <w:b/>
              </w:rPr>
            </w:pPr>
          </w:p>
          <w:p w14:paraId="049F31CB" w14:textId="77777777" w:rsidR="00A362D2" w:rsidRPr="00D018D4" w:rsidRDefault="00A362D2" w:rsidP="00BD2B02">
            <w:pPr>
              <w:ind w:left="0" w:firstLine="0"/>
              <w:rPr>
                <w:rFonts w:cstheme="minorHAnsi"/>
                <w:b/>
              </w:rPr>
            </w:pPr>
          </w:p>
          <w:p w14:paraId="53128261" w14:textId="77777777" w:rsidR="00A362D2" w:rsidRPr="00D018D4" w:rsidRDefault="00A362D2" w:rsidP="00BD2B02">
            <w:pPr>
              <w:ind w:left="0" w:firstLine="0"/>
              <w:rPr>
                <w:rFonts w:cstheme="minorHAnsi"/>
                <w:b/>
              </w:rPr>
            </w:pPr>
          </w:p>
          <w:p w14:paraId="62486C05" w14:textId="77777777" w:rsidR="00A362D2" w:rsidRPr="00D018D4" w:rsidRDefault="00A362D2" w:rsidP="00BD2B02">
            <w:pPr>
              <w:ind w:left="0" w:firstLine="0"/>
              <w:rPr>
                <w:rFonts w:cstheme="minorHAnsi"/>
                <w:b/>
              </w:rPr>
            </w:pPr>
          </w:p>
        </w:tc>
        <w:tc>
          <w:tcPr>
            <w:tcW w:w="705" w:type="dxa"/>
            <w:vMerge w:val="restart"/>
            <w:shd w:val="clear" w:color="auto" w:fill="FFFFFF" w:themeFill="background1"/>
          </w:tcPr>
          <w:p w14:paraId="4101652C" w14:textId="77777777" w:rsidR="00A362D2" w:rsidRPr="00D018D4" w:rsidRDefault="00A362D2" w:rsidP="00BD2B02">
            <w:pPr>
              <w:ind w:left="0" w:firstLine="0"/>
              <w:rPr>
                <w:rFonts w:cstheme="minorHAnsi"/>
              </w:rPr>
            </w:pPr>
          </w:p>
          <w:p w14:paraId="4B99056E" w14:textId="77777777" w:rsidR="00A362D2" w:rsidRPr="00D018D4" w:rsidRDefault="00A362D2" w:rsidP="00BD2B02">
            <w:pPr>
              <w:ind w:left="0" w:firstLine="0"/>
              <w:rPr>
                <w:rFonts w:cstheme="minorHAnsi"/>
              </w:rPr>
            </w:pPr>
          </w:p>
          <w:p w14:paraId="18F999B5" w14:textId="77777777" w:rsidR="00A362D2" w:rsidRPr="00D018D4" w:rsidRDefault="008A69F7" w:rsidP="00BD2B02">
            <w:pPr>
              <w:ind w:left="0" w:firstLine="0"/>
              <w:rPr>
                <w:rFonts w:cstheme="minorHAnsi"/>
              </w:rPr>
            </w:pPr>
            <w:r w:rsidRPr="00D018D4">
              <w:rPr>
                <w:rFonts w:cstheme="minorHAnsi"/>
              </w:rPr>
              <w:t>2</w:t>
            </w:r>
          </w:p>
        </w:tc>
        <w:tc>
          <w:tcPr>
            <w:tcW w:w="10006" w:type="dxa"/>
            <w:shd w:val="clear" w:color="auto" w:fill="FFFFFF" w:themeFill="background1"/>
          </w:tcPr>
          <w:p w14:paraId="6603104D" w14:textId="4C773DA6" w:rsidR="00A362D2" w:rsidRPr="00D018D4" w:rsidRDefault="008A69F7" w:rsidP="00A362D2">
            <w:pPr>
              <w:autoSpaceDE w:val="0"/>
              <w:autoSpaceDN w:val="0"/>
              <w:adjustRightInd w:val="0"/>
              <w:spacing w:line="276" w:lineRule="auto"/>
              <w:ind w:left="34" w:right="0" w:firstLine="0"/>
              <w:contextualSpacing/>
              <w:jc w:val="left"/>
              <w:rPr>
                <w:rFonts w:cstheme="minorHAnsi"/>
              </w:rPr>
            </w:pPr>
            <w:r w:rsidRPr="00D018D4">
              <w:rPr>
                <w:rFonts w:cstheme="minorHAnsi"/>
              </w:rPr>
              <w:t>2</w:t>
            </w:r>
            <w:r w:rsidR="00A362D2" w:rsidRPr="00D018D4">
              <w:rPr>
                <w:rFonts w:cstheme="minorHAnsi"/>
              </w:rPr>
              <w:t>.1:</w:t>
            </w:r>
            <w:r w:rsidRPr="00D018D4">
              <w:rPr>
                <w:rFonts w:cstheme="minorHAnsi"/>
              </w:rPr>
              <w:t xml:space="preserve"> </w:t>
            </w:r>
            <w:r w:rsidR="00B42284" w:rsidRPr="00B42284">
              <w:rPr>
                <w:rFonts w:cstheme="minorHAnsi"/>
              </w:rPr>
              <w:t>Identify appropriate research sources.</w:t>
            </w:r>
          </w:p>
          <w:p w14:paraId="1299C43A" w14:textId="77777777" w:rsidR="00A362D2" w:rsidRPr="00D018D4" w:rsidRDefault="00A362D2" w:rsidP="0072152E">
            <w:pPr>
              <w:autoSpaceDE w:val="0"/>
              <w:autoSpaceDN w:val="0"/>
              <w:adjustRightInd w:val="0"/>
              <w:ind w:left="34" w:right="0" w:firstLine="0"/>
              <w:contextualSpacing/>
              <w:jc w:val="left"/>
              <w:rPr>
                <w:rFonts w:cstheme="minorHAnsi"/>
              </w:rPr>
            </w:pPr>
          </w:p>
        </w:tc>
        <w:tc>
          <w:tcPr>
            <w:tcW w:w="2141" w:type="dxa"/>
            <w:shd w:val="clear" w:color="auto" w:fill="FFFFFF" w:themeFill="background1"/>
          </w:tcPr>
          <w:p w14:paraId="4DDBEF00" w14:textId="33B52668" w:rsidR="00A362D2" w:rsidRDefault="0037258A" w:rsidP="00C24E09">
            <w:pPr>
              <w:ind w:left="0" w:firstLine="0"/>
              <w:rPr>
                <w:rFonts w:cstheme="minorHAnsi"/>
              </w:rPr>
            </w:pPr>
            <w:r>
              <w:rPr>
                <w:rFonts w:cstheme="minorHAnsi"/>
              </w:rPr>
              <w:t>M</w:t>
            </w:r>
          </w:p>
          <w:p w14:paraId="22EF60A7" w14:textId="455FA59D" w:rsidR="00180B13" w:rsidRPr="00D018D4" w:rsidRDefault="00180B13" w:rsidP="00C24E09">
            <w:pPr>
              <w:ind w:left="0" w:firstLine="0"/>
              <w:rPr>
                <w:rFonts w:cstheme="minorHAnsi"/>
              </w:rPr>
            </w:pPr>
          </w:p>
        </w:tc>
      </w:tr>
      <w:tr w:rsidR="00A362D2" w:rsidRPr="00D018D4" w14:paraId="37EFB07B" w14:textId="77777777" w:rsidTr="599A17D8">
        <w:trPr>
          <w:trHeight w:val="330"/>
        </w:trPr>
        <w:tc>
          <w:tcPr>
            <w:tcW w:w="954" w:type="dxa"/>
            <w:vMerge/>
          </w:tcPr>
          <w:p w14:paraId="3461D779" w14:textId="77777777" w:rsidR="00A362D2" w:rsidRPr="00D018D4" w:rsidRDefault="00A362D2" w:rsidP="00BD2B02">
            <w:pPr>
              <w:ind w:left="0" w:firstLine="0"/>
              <w:rPr>
                <w:rFonts w:cstheme="minorHAnsi"/>
                <w:b/>
              </w:rPr>
            </w:pPr>
          </w:p>
        </w:tc>
        <w:tc>
          <w:tcPr>
            <w:tcW w:w="705" w:type="dxa"/>
            <w:vMerge/>
          </w:tcPr>
          <w:p w14:paraId="3CF2D8B6" w14:textId="77777777" w:rsidR="00A362D2" w:rsidRPr="00D018D4" w:rsidRDefault="00A362D2" w:rsidP="00BD2B02">
            <w:pPr>
              <w:ind w:left="0" w:firstLine="0"/>
              <w:rPr>
                <w:rFonts w:cstheme="minorHAnsi"/>
              </w:rPr>
            </w:pPr>
          </w:p>
        </w:tc>
        <w:tc>
          <w:tcPr>
            <w:tcW w:w="10006" w:type="dxa"/>
            <w:shd w:val="clear" w:color="auto" w:fill="FFFFFF" w:themeFill="background1"/>
          </w:tcPr>
          <w:p w14:paraId="4CEA2A8F" w14:textId="07BFDC77" w:rsidR="00A362D2" w:rsidRPr="00D018D4" w:rsidRDefault="008A69F7" w:rsidP="008A69F7">
            <w:pPr>
              <w:autoSpaceDE w:val="0"/>
              <w:autoSpaceDN w:val="0"/>
              <w:adjustRightInd w:val="0"/>
              <w:spacing w:line="276" w:lineRule="auto"/>
              <w:ind w:left="34" w:right="0" w:firstLine="0"/>
              <w:contextualSpacing/>
              <w:jc w:val="left"/>
              <w:rPr>
                <w:rFonts w:cstheme="minorHAnsi"/>
              </w:rPr>
            </w:pPr>
            <w:r w:rsidRPr="00D018D4">
              <w:rPr>
                <w:rFonts w:cstheme="minorHAnsi"/>
              </w:rPr>
              <w:t>2</w:t>
            </w:r>
            <w:r w:rsidR="00A362D2" w:rsidRPr="00D018D4">
              <w:rPr>
                <w:rFonts w:cstheme="minorHAnsi"/>
              </w:rPr>
              <w:t xml:space="preserve">.2: </w:t>
            </w:r>
            <w:r w:rsidR="00B42284" w:rsidRPr="00B42284">
              <w:rPr>
                <w:rFonts w:cstheme="minorHAnsi"/>
              </w:rPr>
              <w:t>Use research activity to develop ideas in support of a creative media project.</w:t>
            </w:r>
          </w:p>
          <w:p w14:paraId="0FB78278" w14:textId="77777777" w:rsidR="00A362D2" w:rsidRPr="00D018D4" w:rsidRDefault="00A362D2" w:rsidP="0072152E">
            <w:pPr>
              <w:autoSpaceDE w:val="0"/>
              <w:autoSpaceDN w:val="0"/>
              <w:adjustRightInd w:val="0"/>
              <w:ind w:left="0" w:right="0" w:firstLine="0"/>
              <w:contextualSpacing/>
              <w:jc w:val="left"/>
              <w:rPr>
                <w:rFonts w:cstheme="minorHAnsi"/>
              </w:rPr>
            </w:pPr>
          </w:p>
        </w:tc>
        <w:tc>
          <w:tcPr>
            <w:tcW w:w="2141" w:type="dxa"/>
            <w:shd w:val="clear" w:color="auto" w:fill="FFFFFF" w:themeFill="background1"/>
          </w:tcPr>
          <w:p w14:paraId="1FC39945" w14:textId="5E63E11D" w:rsidR="00A362D2" w:rsidRDefault="0037258A" w:rsidP="00C24E09">
            <w:pPr>
              <w:ind w:left="0" w:firstLine="0"/>
              <w:rPr>
                <w:rFonts w:cstheme="minorHAnsi"/>
              </w:rPr>
            </w:pPr>
            <w:r>
              <w:rPr>
                <w:rFonts w:cstheme="minorHAnsi"/>
              </w:rPr>
              <w:t>M</w:t>
            </w:r>
          </w:p>
          <w:p w14:paraId="45708136" w14:textId="016162BD" w:rsidR="00180B13" w:rsidRPr="00D018D4" w:rsidRDefault="00180B13" w:rsidP="00344F2D">
            <w:pPr>
              <w:ind w:left="0" w:firstLine="0"/>
              <w:rPr>
                <w:rFonts w:cstheme="minorHAnsi"/>
              </w:rPr>
            </w:pPr>
          </w:p>
        </w:tc>
      </w:tr>
      <w:tr w:rsidR="00DD5BBB" w:rsidRPr="00D018D4" w14:paraId="3CAD219C" w14:textId="77777777" w:rsidTr="599A17D8">
        <w:trPr>
          <w:trHeight w:val="330"/>
        </w:trPr>
        <w:tc>
          <w:tcPr>
            <w:tcW w:w="954" w:type="dxa"/>
            <w:vMerge/>
          </w:tcPr>
          <w:p w14:paraId="0562CB0E" w14:textId="77777777" w:rsidR="00DD5BBB" w:rsidRPr="00D018D4" w:rsidRDefault="00DD5BBB" w:rsidP="00DD5BBB">
            <w:pPr>
              <w:ind w:left="0" w:firstLine="0"/>
              <w:rPr>
                <w:rFonts w:cstheme="minorHAnsi"/>
                <w:b/>
              </w:rPr>
            </w:pPr>
          </w:p>
        </w:tc>
        <w:tc>
          <w:tcPr>
            <w:tcW w:w="705" w:type="dxa"/>
            <w:vMerge/>
          </w:tcPr>
          <w:p w14:paraId="34CE0A41" w14:textId="77777777" w:rsidR="00DD5BBB" w:rsidRPr="00D018D4" w:rsidRDefault="00DD5BBB" w:rsidP="00DD5BBB">
            <w:pPr>
              <w:ind w:left="0" w:firstLine="0"/>
              <w:rPr>
                <w:rFonts w:cstheme="minorHAnsi"/>
              </w:rPr>
            </w:pPr>
          </w:p>
        </w:tc>
        <w:tc>
          <w:tcPr>
            <w:tcW w:w="10006" w:type="dxa"/>
            <w:shd w:val="clear" w:color="auto" w:fill="FFFFFF" w:themeFill="background1"/>
          </w:tcPr>
          <w:p w14:paraId="76CF23A1" w14:textId="718630CD" w:rsidR="00DD5BBB" w:rsidRPr="00D018D4" w:rsidRDefault="008A69F7" w:rsidP="00DD5BBB">
            <w:pPr>
              <w:autoSpaceDE w:val="0"/>
              <w:autoSpaceDN w:val="0"/>
              <w:adjustRightInd w:val="0"/>
              <w:spacing w:line="276" w:lineRule="auto"/>
              <w:ind w:left="34" w:right="0" w:firstLine="0"/>
              <w:contextualSpacing/>
              <w:jc w:val="left"/>
              <w:rPr>
                <w:rFonts w:cstheme="minorHAnsi"/>
              </w:rPr>
            </w:pPr>
            <w:r w:rsidRPr="00D018D4">
              <w:rPr>
                <w:rFonts w:cstheme="minorHAnsi"/>
              </w:rPr>
              <w:t>2</w:t>
            </w:r>
            <w:r w:rsidR="00DD5BBB" w:rsidRPr="00D018D4">
              <w:rPr>
                <w:rFonts w:cstheme="minorHAnsi"/>
              </w:rPr>
              <w:t xml:space="preserve">.3: </w:t>
            </w:r>
            <w:r w:rsidR="00B42284" w:rsidRPr="00B42284">
              <w:rPr>
                <w:rFonts w:cstheme="minorHAnsi"/>
              </w:rPr>
              <w:t>Assess the value and effectiveness of research material in developing ideas for a creative media project.</w:t>
            </w:r>
          </w:p>
          <w:p w14:paraId="62EBF3C5" w14:textId="77777777" w:rsidR="00DD5BBB" w:rsidRPr="00D018D4" w:rsidRDefault="00DD5BBB" w:rsidP="00DD5BBB">
            <w:pPr>
              <w:autoSpaceDE w:val="0"/>
              <w:autoSpaceDN w:val="0"/>
              <w:adjustRightInd w:val="0"/>
              <w:spacing w:line="276" w:lineRule="auto"/>
              <w:ind w:left="34" w:right="0" w:firstLine="0"/>
              <w:contextualSpacing/>
              <w:jc w:val="left"/>
              <w:rPr>
                <w:rFonts w:cstheme="minorHAnsi"/>
              </w:rPr>
            </w:pPr>
          </w:p>
        </w:tc>
        <w:tc>
          <w:tcPr>
            <w:tcW w:w="2141" w:type="dxa"/>
            <w:shd w:val="clear" w:color="auto" w:fill="FFFFFF" w:themeFill="background1"/>
          </w:tcPr>
          <w:p w14:paraId="4951B4DC" w14:textId="494725CF" w:rsidR="00180B13" w:rsidRPr="00D018D4" w:rsidRDefault="00B73E8F" w:rsidP="00B73E8F">
            <w:pPr>
              <w:ind w:left="0" w:firstLine="0"/>
              <w:rPr>
                <w:rFonts w:cstheme="minorHAnsi"/>
              </w:rPr>
            </w:pPr>
            <w:r>
              <w:rPr>
                <w:rFonts w:cstheme="minorHAnsi"/>
              </w:rPr>
              <w:t>P</w:t>
            </w:r>
          </w:p>
        </w:tc>
      </w:tr>
      <w:tr w:rsidR="003E3551" w:rsidRPr="00D018D4" w14:paraId="05A5341D" w14:textId="77777777" w:rsidTr="599A17D8">
        <w:trPr>
          <w:trHeight w:val="330"/>
        </w:trPr>
        <w:tc>
          <w:tcPr>
            <w:tcW w:w="954" w:type="dxa"/>
            <w:vMerge w:val="restart"/>
            <w:shd w:val="clear" w:color="auto" w:fill="FFFFFF" w:themeFill="background1"/>
          </w:tcPr>
          <w:p w14:paraId="2946DB82" w14:textId="77777777" w:rsidR="003E3551" w:rsidRPr="00D018D4" w:rsidRDefault="003E3551" w:rsidP="00DD5BBB">
            <w:pPr>
              <w:ind w:left="0" w:firstLine="0"/>
              <w:rPr>
                <w:rFonts w:cstheme="minorHAnsi"/>
                <w:b/>
              </w:rPr>
            </w:pPr>
          </w:p>
        </w:tc>
        <w:tc>
          <w:tcPr>
            <w:tcW w:w="705" w:type="dxa"/>
            <w:vMerge w:val="restart"/>
            <w:shd w:val="clear" w:color="auto" w:fill="FFFFFF" w:themeFill="background1"/>
          </w:tcPr>
          <w:p w14:paraId="5997CC1D" w14:textId="77777777" w:rsidR="003E3551" w:rsidRPr="00D018D4" w:rsidRDefault="003E3551" w:rsidP="00DD5BBB">
            <w:pPr>
              <w:ind w:left="0" w:firstLine="0"/>
              <w:rPr>
                <w:rFonts w:cstheme="minorHAnsi"/>
              </w:rPr>
            </w:pPr>
          </w:p>
          <w:p w14:paraId="5FCD5EC4" w14:textId="77777777" w:rsidR="003E3551" w:rsidRPr="00D018D4" w:rsidRDefault="003E3551" w:rsidP="00DD5BBB">
            <w:pPr>
              <w:ind w:left="0" w:firstLine="0"/>
              <w:rPr>
                <w:rFonts w:cstheme="minorHAnsi"/>
              </w:rPr>
            </w:pPr>
            <w:r w:rsidRPr="00D018D4">
              <w:rPr>
                <w:rFonts w:cstheme="minorHAnsi"/>
              </w:rPr>
              <w:t>3</w:t>
            </w:r>
          </w:p>
        </w:tc>
        <w:tc>
          <w:tcPr>
            <w:tcW w:w="10006" w:type="dxa"/>
            <w:shd w:val="clear" w:color="auto" w:fill="FFFFFF" w:themeFill="background1"/>
          </w:tcPr>
          <w:p w14:paraId="074394F1" w14:textId="2053EEC9" w:rsidR="003E3551" w:rsidRDefault="003E3551" w:rsidP="00DD5BBB">
            <w:pPr>
              <w:autoSpaceDE w:val="0"/>
              <w:autoSpaceDN w:val="0"/>
              <w:adjustRightInd w:val="0"/>
              <w:spacing w:line="276" w:lineRule="auto"/>
              <w:ind w:left="34" w:right="0" w:firstLine="0"/>
              <w:contextualSpacing/>
              <w:jc w:val="left"/>
              <w:rPr>
                <w:rFonts w:cstheme="minorHAnsi"/>
              </w:rPr>
            </w:pPr>
            <w:r w:rsidRPr="00D018D4">
              <w:rPr>
                <w:rFonts w:cstheme="minorHAnsi"/>
              </w:rPr>
              <w:t xml:space="preserve">3.1: </w:t>
            </w:r>
            <w:r w:rsidR="00B42284" w:rsidRPr="00B42284">
              <w:rPr>
                <w:rFonts w:cstheme="minorHAnsi"/>
              </w:rPr>
              <w:t>Use media methods and technology skills to produce a creative media project.</w:t>
            </w:r>
          </w:p>
          <w:p w14:paraId="110FFD37" w14:textId="77777777" w:rsidR="00EB4999" w:rsidRPr="00D018D4" w:rsidRDefault="00EB4999" w:rsidP="00DD5BBB">
            <w:pPr>
              <w:autoSpaceDE w:val="0"/>
              <w:autoSpaceDN w:val="0"/>
              <w:adjustRightInd w:val="0"/>
              <w:spacing w:line="276" w:lineRule="auto"/>
              <w:ind w:left="34" w:right="0" w:firstLine="0"/>
              <w:contextualSpacing/>
              <w:jc w:val="left"/>
              <w:rPr>
                <w:rFonts w:cstheme="minorHAnsi"/>
              </w:rPr>
            </w:pPr>
          </w:p>
        </w:tc>
        <w:tc>
          <w:tcPr>
            <w:tcW w:w="2141" w:type="dxa"/>
            <w:shd w:val="clear" w:color="auto" w:fill="FFFFFF" w:themeFill="background1"/>
          </w:tcPr>
          <w:p w14:paraId="6B699379" w14:textId="498257E8" w:rsidR="00180B13" w:rsidRDefault="00B73E8F" w:rsidP="00DD5BBB">
            <w:pPr>
              <w:ind w:left="0" w:firstLine="0"/>
              <w:rPr>
                <w:rFonts w:cstheme="minorHAnsi"/>
              </w:rPr>
            </w:pPr>
            <w:r>
              <w:rPr>
                <w:rFonts w:cstheme="minorHAnsi"/>
              </w:rPr>
              <w:t>P</w:t>
            </w:r>
          </w:p>
          <w:p w14:paraId="152632C1" w14:textId="26B34727" w:rsidR="003E3551" w:rsidRPr="00D018D4" w:rsidRDefault="003E3551" w:rsidP="00DD5BBB">
            <w:pPr>
              <w:ind w:left="0" w:firstLine="0"/>
              <w:rPr>
                <w:rFonts w:cstheme="minorHAnsi"/>
              </w:rPr>
            </w:pPr>
          </w:p>
        </w:tc>
      </w:tr>
      <w:tr w:rsidR="003E3551" w:rsidRPr="00D018D4" w14:paraId="788A1952" w14:textId="77777777" w:rsidTr="599A17D8">
        <w:trPr>
          <w:trHeight w:val="330"/>
        </w:trPr>
        <w:tc>
          <w:tcPr>
            <w:tcW w:w="954" w:type="dxa"/>
            <w:vMerge/>
          </w:tcPr>
          <w:p w14:paraId="3FE9F23F" w14:textId="77777777" w:rsidR="003E3551" w:rsidRPr="00D018D4" w:rsidRDefault="003E3551" w:rsidP="00DD5BBB">
            <w:pPr>
              <w:ind w:left="0" w:firstLine="0"/>
              <w:rPr>
                <w:rFonts w:cstheme="minorHAnsi"/>
                <w:b/>
              </w:rPr>
            </w:pPr>
          </w:p>
        </w:tc>
        <w:tc>
          <w:tcPr>
            <w:tcW w:w="705" w:type="dxa"/>
            <w:vMerge/>
          </w:tcPr>
          <w:p w14:paraId="1F72F646" w14:textId="77777777" w:rsidR="003E3551" w:rsidRPr="00D018D4" w:rsidRDefault="003E3551" w:rsidP="00DD5BBB">
            <w:pPr>
              <w:ind w:left="0" w:firstLine="0"/>
              <w:rPr>
                <w:rFonts w:cstheme="minorHAnsi"/>
              </w:rPr>
            </w:pPr>
          </w:p>
        </w:tc>
        <w:tc>
          <w:tcPr>
            <w:tcW w:w="10006" w:type="dxa"/>
            <w:shd w:val="clear" w:color="auto" w:fill="FFFFFF" w:themeFill="background1"/>
          </w:tcPr>
          <w:p w14:paraId="434B451A" w14:textId="67B6CD9E" w:rsidR="00B42284" w:rsidRDefault="003E3551" w:rsidP="00B42284">
            <w:pPr>
              <w:autoSpaceDE w:val="0"/>
              <w:autoSpaceDN w:val="0"/>
              <w:adjustRightInd w:val="0"/>
              <w:spacing w:line="276" w:lineRule="auto"/>
              <w:ind w:left="34" w:right="0" w:firstLine="0"/>
              <w:contextualSpacing/>
              <w:jc w:val="left"/>
              <w:rPr>
                <w:rFonts w:cstheme="minorHAnsi"/>
              </w:rPr>
            </w:pPr>
            <w:r w:rsidRPr="00D018D4">
              <w:rPr>
                <w:rFonts w:cstheme="minorHAnsi"/>
              </w:rPr>
              <w:t xml:space="preserve">3.2: </w:t>
            </w:r>
            <w:r w:rsidR="00B42284" w:rsidRPr="00B42284">
              <w:rPr>
                <w:rFonts w:cstheme="minorHAnsi"/>
              </w:rPr>
              <w:t>Identify and use appropriate presentation techniques for a creative media project.</w:t>
            </w:r>
          </w:p>
          <w:p w14:paraId="3D2D1527" w14:textId="19328CAB" w:rsidR="00B42284" w:rsidRPr="00D018D4" w:rsidRDefault="00B42284" w:rsidP="00DD5BBB">
            <w:pPr>
              <w:autoSpaceDE w:val="0"/>
              <w:autoSpaceDN w:val="0"/>
              <w:adjustRightInd w:val="0"/>
              <w:spacing w:line="276" w:lineRule="auto"/>
              <w:ind w:left="34" w:right="0" w:firstLine="0"/>
              <w:contextualSpacing/>
              <w:jc w:val="left"/>
              <w:rPr>
                <w:rFonts w:cstheme="minorHAnsi"/>
              </w:rPr>
            </w:pPr>
          </w:p>
        </w:tc>
        <w:tc>
          <w:tcPr>
            <w:tcW w:w="2141" w:type="dxa"/>
            <w:shd w:val="clear" w:color="auto" w:fill="FFFFFF" w:themeFill="background1"/>
          </w:tcPr>
          <w:p w14:paraId="359723B4" w14:textId="287333BA" w:rsidR="00180B13" w:rsidRPr="00D018D4" w:rsidRDefault="00B73E8F" w:rsidP="00B73E8F">
            <w:pPr>
              <w:ind w:left="0" w:firstLine="0"/>
              <w:rPr>
                <w:rFonts w:cstheme="minorHAnsi"/>
              </w:rPr>
            </w:pPr>
            <w:r>
              <w:rPr>
                <w:rFonts w:cstheme="minorHAnsi"/>
              </w:rPr>
              <w:t>P</w:t>
            </w:r>
          </w:p>
        </w:tc>
      </w:tr>
      <w:tr w:rsidR="00B42284" w:rsidRPr="00D018D4" w14:paraId="16B3F8E7" w14:textId="77777777" w:rsidTr="599A17D8">
        <w:trPr>
          <w:trHeight w:val="330"/>
        </w:trPr>
        <w:tc>
          <w:tcPr>
            <w:tcW w:w="954" w:type="dxa"/>
            <w:shd w:val="clear" w:color="auto" w:fill="FFFFFF" w:themeFill="background1"/>
          </w:tcPr>
          <w:p w14:paraId="6622954C" w14:textId="77777777" w:rsidR="00B42284" w:rsidRPr="00D018D4" w:rsidRDefault="00B42284" w:rsidP="00DD5BBB">
            <w:pPr>
              <w:ind w:left="0" w:firstLine="0"/>
              <w:rPr>
                <w:rFonts w:cstheme="minorHAnsi"/>
                <w:b/>
              </w:rPr>
            </w:pPr>
          </w:p>
        </w:tc>
        <w:tc>
          <w:tcPr>
            <w:tcW w:w="705" w:type="dxa"/>
            <w:shd w:val="clear" w:color="auto" w:fill="FFFFFF" w:themeFill="background1"/>
          </w:tcPr>
          <w:p w14:paraId="57C6633E" w14:textId="11606726" w:rsidR="00B42284" w:rsidRPr="00D018D4" w:rsidRDefault="00B42284" w:rsidP="00DD5BBB">
            <w:pPr>
              <w:ind w:left="0" w:firstLine="0"/>
              <w:rPr>
                <w:rFonts w:cstheme="minorHAnsi"/>
              </w:rPr>
            </w:pPr>
            <w:r>
              <w:rPr>
                <w:rFonts w:cstheme="minorHAnsi"/>
              </w:rPr>
              <w:t>4</w:t>
            </w:r>
          </w:p>
        </w:tc>
        <w:tc>
          <w:tcPr>
            <w:tcW w:w="10006" w:type="dxa"/>
            <w:shd w:val="clear" w:color="auto" w:fill="FFFFFF" w:themeFill="background1"/>
          </w:tcPr>
          <w:p w14:paraId="273E5F04" w14:textId="77777777" w:rsidR="00B42284" w:rsidRDefault="00B42284" w:rsidP="00DD5BBB">
            <w:pPr>
              <w:autoSpaceDE w:val="0"/>
              <w:autoSpaceDN w:val="0"/>
              <w:adjustRightInd w:val="0"/>
              <w:spacing w:line="276" w:lineRule="auto"/>
              <w:ind w:left="34" w:right="0" w:firstLine="0"/>
              <w:contextualSpacing/>
              <w:jc w:val="left"/>
              <w:rPr>
                <w:rFonts w:cstheme="minorHAnsi"/>
              </w:rPr>
            </w:pPr>
            <w:r>
              <w:rPr>
                <w:rFonts w:cstheme="minorHAnsi"/>
              </w:rPr>
              <w:t xml:space="preserve">4.1 </w:t>
            </w:r>
            <w:r w:rsidRPr="00B42284">
              <w:rPr>
                <w:rFonts w:cstheme="minorHAnsi"/>
              </w:rPr>
              <w:t>Assess a creative media project against identified parameters and timescale.</w:t>
            </w:r>
          </w:p>
          <w:p w14:paraId="70DA2B2B" w14:textId="6E8CB666" w:rsidR="00B42284" w:rsidRPr="00D018D4" w:rsidRDefault="00B42284" w:rsidP="00DD5BBB">
            <w:pPr>
              <w:autoSpaceDE w:val="0"/>
              <w:autoSpaceDN w:val="0"/>
              <w:adjustRightInd w:val="0"/>
              <w:spacing w:line="276" w:lineRule="auto"/>
              <w:ind w:left="34" w:right="0" w:firstLine="0"/>
              <w:contextualSpacing/>
              <w:jc w:val="left"/>
              <w:rPr>
                <w:rFonts w:cstheme="minorHAnsi"/>
              </w:rPr>
            </w:pPr>
          </w:p>
        </w:tc>
        <w:tc>
          <w:tcPr>
            <w:tcW w:w="2141" w:type="dxa"/>
            <w:shd w:val="clear" w:color="auto" w:fill="FFFFFF" w:themeFill="background1"/>
          </w:tcPr>
          <w:p w14:paraId="7CB7152A" w14:textId="4EAF49D9" w:rsidR="00B42284" w:rsidRDefault="00A73DBD" w:rsidP="00DD5BBB">
            <w:pPr>
              <w:ind w:left="0" w:firstLine="0"/>
              <w:rPr>
                <w:rFonts w:cstheme="minorHAnsi"/>
              </w:rPr>
            </w:pPr>
            <w:r>
              <w:rPr>
                <w:rFonts w:cstheme="minorHAnsi"/>
              </w:rPr>
              <w:t>M</w:t>
            </w:r>
          </w:p>
        </w:tc>
      </w:tr>
    </w:tbl>
    <w:p w14:paraId="238601FE" w14:textId="2745620F" w:rsidR="00B1368D" w:rsidRDefault="00B1368D" w:rsidP="00FE72E8">
      <w:pPr>
        <w:ind w:left="142" w:firstLine="0"/>
        <w:jc w:val="left"/>
        <w:rPr>
          <w:rFonts w:cstheme="minorHAnsi"/>
        </w:rPr>
      </w:pPr>
    </w:p>
    <w:tbl>
      <w:tblPr>
        <w:tblStyle w:val="TableGrid"/>
        <w:tblW w:w="0" w:type="auto"/>
        <w:tblInd w:w="142" w:type="dxa"/>
        <w:tblLook w:val="04A0" w:firstRow="1" w:lastRow="0" w:firstColumn="1" w:lastColumn="0" w:noHBand="0" w:noVBand="1"/>
      </w:tblPr>
      <w:tblGrid>
        <w:gridCol w:w="2758"/>
        <w:gridCol w:w="2761"/>
        <w:gridCol w:w="2762"/>
        <w:gridCol w:w="2763"/>
        <w:gridCol w:w="2762"/>
      </w:tblGrid>
      <w:tr w:rsidR="00295BE9" w14:paraId="7BC40DAD" w14:textId="77777777" w:rsidTr="00295BE9">
        <w:tc>
          <w:tcPr>
            <w:tcW w:w="2789" w:type="dxa"/>
            <w:shd w:val="clear" w:color="auto" w:fill="B8CCE4" w:themeFill="accent1" w:themeFillTint="66"/>
          </w:tcPr>
          <w:p w14:paraId="3AF0A1A5" w14:textId="77777777" w:rsidR="00295BE9" w:rsidRDefault="00295BE9" w:rsidP="00295BE9">
            <w:pPr>
              <w:ind w:left="0" w:firstLine="0"/>
              <w:jc w:val="right"/>
              <w:rPr>
                <w:rFonts w:cstheme="minorHAnsi"/>
              </w:rPr>
            </w:pPr>
            <w:r>
              <w:rPr>
                <w:rFonts w:cstheme="minorHAnsi"/>
              </w:rPr>
              <w:t>Guide Grade</w:t>
            </w:r>
          </w:p>
          <w:p w14:paraId="1712C9FB" w14:textId="77777777" w:rsidR="00295BE9" w:rsidRDefault="00295BE9" w:rsidP="00FE72E8">
            <w:pPr>
              <w:ind w:left="0" w:firstLine="0"/>
              <w:jc w:val="left"/>
              <w:rPr>
                <w:rFonts w:cstheme="minorHAnsi"/>
              </w:rPr>
            </w:pPr>
          </w:p>
          <w:p w14:paraId="5A055DDC" w14:textId="73B1684B" w:rsidR="00295BE9" w:rsidRDefault="00295BE9" w:rsidP="00FE72E8">
            <w:pPr>
              <w:ind w:left="0" w:firstLine="0"/>
              <w:jc w:val="left"/>
              <w:rPr>
                <w:rFonts w:cstheme="minorHAnsi"/>
              </w:rPr>
            </w:pPr>
            <w:r>
              <w:rPr>
                <w:rFonts w:cstheme="minorHAnsi"/>
              </w:rPr>
              <w:t>Area of Learning</w:t>
            </w:r>
          </w:p>
        </w:tc>
        <w:tc>
          <w:tcPr>
            <w:tcW w:w="2789" w:type="dxa"/>
            <w:shd w:val="clear" w:color="auto" w:fill="B8CCE4" w:themeFill="accent1" w:themeFillTint="66"/>
          </w:tcPr>
          <w:p w14:paraId="1EACB7F3" w14:textId="77777777" w:rsidR="00295BE9" w:rsidRDefault="00295BE9" w:rsidP="00295BE9">
            <w:pPr>
              <w:ind w:left="0" w:firstLine="0"/>
              <w:rPr>
                <w:rFonts w:cstheme="minorHAnsi"/>
              </w:rPr>
            </w:pPr>
          </w:p>
          <w:p w14:paraId="1AEEAE9F" w14:textId="4855CD2B" w:rsidR="00295BE9" w:rsidRDefault="00295BE9" w:rsidP="00295BE9">
            <w:pPr>
              <w:ind w:left="0" w:firstLine="0"/>
              <w:rPr>
                <w:rFonts w:cstheme="minorHAnsi"/>
              </w:rPr>
            </w:pPr>
            <w:r>
              <w:rPr>
                <w:rFonts w:cstheme="minorHAnsi"/>
              </w:rPr>
              <w:t>Fail</w:t>
            </w:r>
          </w:p>
        </w:tc>
        <w:tc>
          <w:tcPr>
            <w:tcW w:w="2790" w:type="dxa"/>
            <w:shd w:val="clear" w:color="auto" w:fill="B8CCE4" w:themeFill="accent1" w:themeFillTint="66"/>
          </w:tcPr>
          <w:p w14:paraId="6AA0D7C7" w14:textId="77777777" w:rsidR="00295BE9" w:rsidRDefault="00295BE9" w:rsidP="00295BE9">
            <w:pPr>
              <w:ind w:left="0" w:firstLine="0"/>
              <w:rPr>
                <w:rFonts w:cstheme="minorHAnsi"/>
              </w:rPr>
            </w:pPr>
          </w:p>
          <w:p w14:paraId="51ADBA3D" w14:textId="6319AA22" w:rsidR="00295BE9" w:rsidRDefault="00295BE9" w:rsidP="00295BE9">
            <w:pPr>
              <w:ind w:left="0" w:firstLine="0"/>
              <w:rPr>
                <w:rFonts w:cstheme="minorHAnsi"/>
              </w:rPr>
            </w:pPr>
            <w:r>
              <w:rPr>
                <w:rFonts w:cstheme="minorHAnsi"/>
              </w:rPr>
              <w:t>Pass</w:t>
            </w:r>
          </w:p>
        </w:tc>
        <w:tc>
          <w:tcPr>
            <w:tcW w:w="2790" w:type="dxa"/>
            <w:shd w:val="clear" w:color="auto" w:fill="B8CCE4" w:themeFill="accent1" w:themeFillTint="66"/>
          </w:tcPr>
          <w:p w14:paraId="353FAE6A" w14:textId="77777777" w:rsidR="00295BE9" w:rsidRDefault="00295BE9" w:rsidP="00295BE9">
            <w:pPr>
              <w:ind w:left="0" w:firstLine="0"/>
              <w:rPr>
                <w:rFonts w:cstheme="minorHAnsi"/>
              </w:rPr>
            </w:pPr>
          </w:p>
          <w:p w14:paraId="10CEA402" w14:textId="3782F00B" w:rsidR="00295BE9" w:rsidRDefault="00295BE9" w:rsidP="00295BE9">
            <w:pPr>
              <w:ind w:left="0" w:firstLine="0"/>
              <w:rPr>
                <w:rFonts w:cstheme="minorHAnsi"/>
              </w:rPr>
            </w:pPr>
            <w:r>
              <w:rPr>
                <w:rFonts w:cstheme="minorHAnsi"/>
              </w:rPr>
              <w:t>Merit</w:t>
            </w:r>
          </w:p>
        </w:tc>
        <w:tc>
          <w:tcPr>
            <w:tcW w:w="2790" w:type="dxa"/>
            <w:shd w:val="clear" w:color="auto" w:fill="B8CCE4" w:themeFill="accent1" w:themeFillTint="66"/>
          </w:tcPr>
          <w:p w14:paraId="5916BDF9" w14:textId="77777777" w:rsidR="00295BE9" w:rsidRDefault="00295BE9" w:rsidP="00295BE9">
            <w:pPr>
              <w:ind w:left="0" w:firstLine="0"/>
              <w:rPr>
                <w:rFonts w:cstheme="minorHAnsi"/>
              </w:rPr>
            </w:pPr>
          </w:p>
          <w:p w14:paraId="62769F24" w14:textId="6712D8DF" w:rsidR="00295BE9" w:rsidRDefault="00295BE9" w:rsidP="00295BE9">
            <w:pPr>
              <w:ind w:left="0" w:firstLine="0"/>
              <w:rPr>
                <w:rFonts w:cstheme="minorHAnsi"/>
              </w:rPr>
            </w:pPr>
            <w:r>
              <w:rPr>
                <w:rFonts w:cstheme="minorHAnsi"/>
              </w:rPr>
              <w:t>Distinction</w:t>
            </w:r>
          </w:p>
        </w:tc>
      </w:tr>
      <w:tr w:rsidR="00295BE9" w14:paraId="48F7E347" w14:textId="77777777" w:rsidTr="006A2074">
        <w:tc>
          <w:tcPr>
            <w:tcW w:w="2789" w:type="dxa"/>
            <w:shd w:val="clear" w:color="auto" w:fill="DBE5F1" w:themeFill="accent1" w:themeFillTint="33"/>
          </w:tcPr>
          <w:p w14:paraId="32191534" w14:textId="77777777" w:rsidR="00295BE9" w:rsidRDefault="00295BE9" w:rsidP="00FE72E8">
            <w:pPr>
              <w:ind w:left="0" w:firstLine="0"/>
              <w:jc w:val="left"/>
              <w:rPr>
                <w:rFonts w:cstheme="minorHAnsi"/>
              </w:rPr>
            </w:pPr>
            <w:r>
              <w:rPr>
                <w:rFonts w:cstheme="minorHAnsi"/>
              </w:rPr>
              <w:t>Research</w:t>
            </w:r>
          </w:p>
          <w:p w14:paraId="2B4DB1BE" w14:textId="41F6BF63" w:rsidR="00295BE9" w:rsidRDefault="00295BE9" w:rsidP="00FE72E8">
            <w:pPr>
              <w:ind w:left="0" w:firstLine="0"/>
              <w:jc w:val="left"/>
              <w:rPr>
                <w:rFonts w:cstheme="minorHAnsi"/>
              </w:rPr>
            </w:pPr>
          </w:p>
        </w:tc>
        <w:tc>
          <w:tcPr>
            <w:tcW w:w="2789" w:type="dxa"/>
          </w:tcPr>
          <w:p w14:paraId="5EA87E4B" w14:textId="59239349" w:rsidR="00295BE9" w:rsidRDefault="00295BE9" w:rsidP="00FE72E8">
            <w:pPr>
              <w:ind w:left="0" w:firstLine="0"/>
              <w:jc w:val="left"/>
              <w:rPr>
                <w:rFonts w:cstheme="minorHAnsi"/>
              </w:rPr>
            </w:pPr>
            <w:r w:rsidRPr="00295BE9">
              <w:rPr>
                <w:rFonts w:cstheme="minorHAnsi"/>
              </w:rPr>
              <w:t>Insufficient research and investigation evidenced. Little or no information from relevant sources used to inform ideas.</w:t>
            </w:r>
          </w:p>
        </w:tc>
        <w:tc>
          <w:tcPr>
            <w:tcW w:w="2790" w:type="dxa"/>
            <w:shd w:val="clear" w:color="auto" w:fill="auto"/>
          </w:tcPr>
          <w:p w14:paraId="0101ECE6" w14:textId="7ADF9AEE" w:rsidR="00295BE9" w:rsidRDefault="00295BE9" w:rsidP="00FE72E8">
            <w:pPr>
              <w:ind w:left="0" w:firstLine="0"/>
              <w:jc w:val="left"/>
              <w:rPr>
                <w:rFonts w:cstheme="minorHAnsi"/>
              </w:rPr>
            </w:pPr>
            <w:r w:rsidRPr="00295BE9">
              <w:rPr>
                <w:rFonts w:cstheme="minorHAnsi"/>
              </w:rPr>
              <w:t>Sufficient research and investigation of relevant sources, information used to inform ideas.</w:t>
            </w:r>
          </w:p>
        </w:tc>
        <w:tc>
          <w:tcPr>
            <w:tcW w:w="2790" w:type="dxa"/>
            <w:shd w:val="clear" w:color="auto" w:fill="D6E3BC" w:themeFill="accent3" w:themeFillTint="66"/>
          </w:tcPr>
          <w:p w14:paraId="41E9EB60" w14:textId="6519F8C9" w:rsidR="00295BE9" w:rsidRDefault="00295BE9" w:rsidP="00FE72E8">
            <w:pPr>
              <w:ind w:left="0" w:firstLine="0"/>
              <w:jc w:val="left"/>
              <w:rPr>
                <w:rFonts w:cstheme="minorHAnsi"/>
              </w:rPr>
            </w:pPr>
            <w:r w:rsidRPr="00295BE9">
              <w:rPr>
                <w:rFonts w:cstheme="minorHAnsi"/>
              </w:rPr>
              <w:t>Thorough research and investigation of relevant sources, coherent use of information used to inform and develop ideas.</w:t>
            </w:r>
          </w:p>
        </w:tc>
        <w:tc>
          <w:tcPr>
            <w:tcW w:w="2790" w:type="dxa"/>
          </w:tcPr>
          <w:p w14:paraId="45F7A814" w14:textId="3B04D1B6" w:rsidR="00EB769B" w:rsidRDefault="00295BE9" w:rsidP="00FE72E8">
            <w:pPr>
              <w:ind w:left="0" w:firstLine="0"/>
              <w:jc w:val="left"/>
              <w:rPr>
                <w:rFonts w:cstheme="minorHAnsi"/>
              </w:rPr>
            </w:pPr>
            <w:r w:rsidRPr="00295BE9">
              <w:rPr>
                <w:rFonts w:cstheme="minorHAnsi"/>
              </w:rPr>
              <w:t>Thorough and sustained research and investigation of relevant sources. Accomplished and considered interpretation of information used to inform, develop and extend ideas.</w:t>
            </w:r>
          </w:p>
        </w:tc>
      </w:tr>
      <w:tr w:rsidR="00295BE9" w14:paraId="1B4EB85D" w14:textId="77777777" w:rsidTr="00C2683E">
        <w:tc>
          <w:tcPr>
            <w:tcW w:w="2789" w:type="dxa"/>
            <w:shd w:val="clear" w:color="auto" w:fill="DBE5F1" w:themeFill="accent1" w:themeFillTint="33"/>
          </w:tcPr>
          <w:p w14:paraId="2B283E9C" w14:textId="77777777" w:rsidR="00295BE9" w:rsidRDefault="00295BE9" w:rsidP="00FE72E8">
            <w:pPr>
              <w:ind w:left="0" w:firstLine="0"/>
              <w:jc w:val="left"/>
              <w:rPr>
                <w:rFonts w:cstheme="minorHAnsi"/>
              </w:rPr>
            </w:pPr>
            <w:r>
              <w:rPr>
                <w:rFonts w:cstheme="minorHAnsi"/>
              </w:rPr>
              <w:t>Planning and Production</w:t>
            </w:r>
          </w:p>
          <w:p w14:paraId="68D6F6BA" w14:textId="69C0F948" w:rsidR="00295BE9" w:rsidRDefault="00295BE9" w:rsidP="00FE72E8">
            <w:pPr>
              <w:ind w:left="0" w:firstLine="0"/>
              <w:jc w:val="left"/>
              <w:rPr>
                <w:rFonts w:cstheme="minorHAnsi"/>
              </w:rPr>
            </w:pPr>
          </w:p>
        </w:tc>
        <w:tc>
          <w:tcPr>
            <w:tcW w:w="2789" w:type="dxa"/>
          </w:tcPr>
          <w:p w14:paraId="1E6A504A" w14:textId="77777777" w:rsidR="00295BE9" w:rsidRPr="00295BE9" w:rsidRDefault="00295BE9" w:rsidP="00295BE9">
            <w:pPr>
              <w:ind w:left="0" w:firstLine="0"/>
              <w:jc w:val="left"/>
              <w:rPr>
                <w:rFonts w:cstheme="minorHAnsi"/>
              </w:rPr>
            </w:pPr>
            <w:r w:rsidRPr="00295BE9">
              <w:rPr>
                <w:rFonts w:cstheme="minorHAnsi"/>
              </w:rPr>
              <w:t>Ineffective or unrealistic planning and</w:t>
            </w:r>
          </w:p>
          <w:p w14:paraId="19C438E8" w14:textId="6F96ECF0" w:rsidR="00295BE9" w:rsidRDefault="00295BE9" w:rsidP="00295BE9">
            <w:pPr>
              <w:ind w:left="0" w:firstLine="0"/>
              <w:jc w:val="left"/>
              <w:rPr>
                <w:rFonts w:cstheme="minorHAnsi"/>
              </w:rPr>
            </w:pPr>
            <w:r w:rsidRPr="00295BE9">
              <w:rPr>
                <w:rFonts w:cstheme="minorHAnsi"/>
              </w:rPr>
              <w:t>poor organisation. Task or tasks incomplete against timescale.</w:t>
            </w:r>
          </w:p>
        </w:tc>
        <w:tc>
          <w:tcPr>
            <w:tcW w:w="2790" w:type="dxa"/>
            <w:shd w:val="clear" w:color="auto" w:fill="D6E3BC" w:themeFill="accent3" w:themeFillTint="66"/>
          </w:tcPr>
          <w:p w14:paraId="17C7CF03" w14:textId="3DC940B7" w:rsidR="00295BE9" w:rsidRDefault="00295BE9" w:rsidP="00FE72E8">
            <w:pPr>
              <w:ind w:left="0" w:firstLine="0"/>
              <w:jc w:val="left"/>
              <w:rPr>
                <w:rFonts w:cstheme="minorHAnsi"/>
              </w:rPr>
            </w:pPr>
            <w:r w:rsidRPr="00295BE9">
              <w:rPr>
                <w:rFonts w:cstheme="minorHAnsi"/>
              </w:rPr>
              <w:t>Realistic planning and organisation. Satisfactory production against time-scales.</w:t>
            </w:r>
          </w:p>
        </w:tc>
        <w:tc>
          <w:tcPr>
            <w:tcW w:w="2790" w:type="dxa"/>
          </w:tcPr>
          <w:p w14:paraId="675D5871" w14:textId="38E68A3F" w:rsidR="00295BE9" w:rsidRDefault="00295BE9" w:rsidP="00FE72E8">
            <w:pPr>
              <w:ind w:left="0" w:firstLine="0"/>
              <w:jc w:val="left"/>
              <w:rPr>
                <w:rFonts w:cstheme="minorHAnsi"/>
              </w:rPr>
            </w:pPr>
            <w:r w:rsidRPr="00295BE9">
              <w:rPr>
                <w:rFonts w:cstheme="minorHAnsi"/>
              </w:rPr>
              <w:t>Effective planning, organisation and subject engagement evidenced. Efficient production against time-scales.</w:t>
            </w:r>
          </w:p>
        </w:tc>
        <w:tc>
          <w:tcPr>
            <w:tcW w:w="2790" w:type="dxa"/>
          </w:tcPr>
          <w:p w14:paraId="0316C34B" w14:textId="7CF41634" w:rsidR="00EB769B" w:rsidRDefault="00295BE9" w:rsidP="00FE72E8">
            <w:pPr>
              <w:ind w:left="0" w:firstLine="0"/>
              <w:jc w:val="left"/>
              <w:rPr>
                <w:rFonts w:cstheme="minorHAnsi"/>
              </w:rPr>
            </w:pPr>
            <w:r w:rsidRPr="00295BE9">
              <w:rPr>
                <w:rFonts w:cstheme="minorHAnsi"/>
              </w:rPr>
              <w:t>Detailed and effective planning and organisation, commitment and subject engagement evidenced. Substantial production against time-scales.</w:t>
            </w:r>
          </w:p>
        </w:tc>
      </w:tr>
      <w:tr w:rsidR="00295BE9" w14:paraId="6B2C3FED" w14:textId="77777777" w:rsidTr="00C2683E">
        <w:tc>
          <w:tcPr>
            <w:tcW w:w="2789" w:type="dxa"/>
            <w:shd w:val="clear" w:color="auto" w:fill="DBE5F1" w:themeFill="accent1" w:themeFillTint="33"/>
          </w:tcPr>
          <w:p w14:paraId="03F1AE86" w14:textId="77777777" w:rsidR="00295BE9" w:rsidRDefault="00295BE9" w:rsidP="00FE72E8">
            <w:pPr>
              <w:ind w:left="0" w:firstLine="0"/>
              <w:jc w:val="left"/>
              <w:rPr>
                <w:rFonts w:cstheme="minorHAnsi"/>
              </w:rPr>
            </w:pPr>
            <w:r>
              <w:rPr>
                <w:rFonts w:cstheme="minorHAnsi"/>
              </w:rPr>
              <w:t>Practical Skills and Presentation</w:t>
            </w:r>
          </w:p>
          <w:p w14:paraId="36039065" w14:textId="50BD2999" w:rsidR="00295BE9" w:rsidRDefault="00295BE9" w:rsidP="00FE72E8">
            <w:pPr>
              <w:ind w:left="0" w:firstLine="0"/>
              <w:jc w:val="left"/>
              <w:rPr>
                <w:rFonts w:cstheme="minorHAnsi"/>
              </w:rPr>
            </w:pPr>
          </w:p>
        </w:tc>
        <w:tc>
          <w:tcPr>
            <w:tcW w:w="2789" w:type="dxa"/>
          </w:tcPr>
          <w:p w14:paraId="41C73D8C" w14:textId="0FB2AF7E" w:rsidR="00295BE9" w:rsidRDefault="00295BE9" w:rsidP="00FE72E8">
            <w:pPr>
              <w:ind w:left="0" w:firstLine="0"/>
              <w:jc w:val="left"/>
              <w:rPr>
                <w:rFonts w:cstheme="minorHAnsi"/>
              </w:rPr>
            </w:pPr>
            <w:r w:rsidRPr="00295BE9">
              <w:rPr>
                <w:rFonts w:cstheme="minorHAnsi"/>
              </w:rPr>
              <w:t>Limited use of processes, application of skills or knowledge demonstrated, few or no alternative ideas and poor presentation.</w:t>
            </w:r>
          </w:p>
        </w:tc>
        <w:tc>
          <w:tcPr>
            <w:tcW w:w="2790" w:type="dxa"/>
            <w:shd w:val="clear" w:color="auto" w:fill="D6E3BC" w:themeFill="accent3" w:themeFillTint="66"/>
          </w:tcPr>
          <w:p w14:paraId="1390E8F2" w14:textId="5EF36A18" w:rsidR="00295BE9" w:rsidRDefault="00295BE9" w:rsidP="00FE72E8">
            <w:pPr>
              <w:ind w:left="0" w:firstLine="0"/>
              <w:jc w:val="left"/>
              <w:rPr>
                <w:rFonts w:cstheme="minorHAnsi"/>
              </w:rPr>
            </w:pPr>
            <w:r w:rsidRPr="00295BE9">
              <w:rPr>
                <w:rFonts w:cstheme="minorHAnsi"/>
              </w:rPr>
              <w:t>Competent demonstration of processes and application of skills and knowledge used to develop and present creative solutions.</w:t>
            </w:r>
          </w:p>
        </w:tc>
        <w:tc>
          <w:tcPr>
            <w:tcW w:w="2790" w:type="dxa"/>
          </w:tcPr>
          <w:p w14:paraId="39455186" w14:textId="1C7830D5" w:rsidR="00295BE9" w:rsidRDefault="00295BE9" w:rsidP="00FE72E8">
            <w:pPr>
              <w:ind w:left="0" w:firstLine="0"/>
              <w:jc w:val="left"/>
              <w:rPr>
                <w:rFonts w:cstheme="minorHAnsi"/>
              </w:rPr>
            </w:pPr>
            <w:r w:rsidRPr="00295BE9">
              <w:rPr>
                <w:rFonts w:cstheme="minorHAnsi"/>
              </w:rPr>
              <w:t>Considered and capable demonstration of processes, application of skills and knowledge used to develop ideas and present creative solutions.</w:t>
            </w:r>
          </w:p>
        </w:tc>
        <w:tc>
          <w:tcPr>
            <w:tcW w:w="2790" w:type="dxa"/>
          </w:tcPr>
          <w:p w14:paraId="335551B4" w14:textId="5109F33C" w:rsidR="00295BE9" w:rsidRDefault="00295BE9" w:rsidP="00FE72E8">
            <w:pPr>
              <w:ind w:left="0" w:firstLine="0"/>
              <w:jc w:val="left"/>
              <w:rPr>
                <w:rFonts w:cstheme="minorHAnsi"/>
              </w:rPr>
            </w:pPr>
            <w:r w:rsidRPr="00295BE9">
              <w:rPr>
                <w:rFonts w:cstheme="minorHAnsi"/>
              </w:rPr>
              <w:t>Accomplished demonstration of processes, skills and knowledge used to develop alternative ideas and present creative solutions.</w:t>
            </w:r>
          </w:p>
        </w:tc>
      </w:tr>
      <w:tr w:rsidR="00295BE9" w14:paraId="42057BDE" w14:textId="77777777" w:rsidTr="00A73DBD">
        <w:tc>
          <w:tcPr>
            <w:tcW w:w="2789" w:type="dxa"/>
            <w:shd w:val="clear" w:color="auto" w:fill="DBE5F1" w:themeFill="accent1" w:themeFillTint="33"/>
          </w:tcPr>
          <w:p w14:paraId="04E5A31F" w14:textId="77777777" w:rsidR="00295BE9" w:rsidRDefault="00295BE9" w:rsidP="00FE72E8">
            <w:pPr>
              <w:ind w:left="0" w:firstLine="0"/>
              <w:jc w:val="left"/>
              <w:rPr>
                <w:rFonts w:cstheme="minorHAnsi"/>
              </w:rPr>
            </w:pPr>
            <w:r>
              <w:rPr>
                <w:rFonts w:cstheme="minorHAnsi"/>
              </w:rPr>
              <w:t>Evaluation and Reflection</w:t>
            </w:r>
          </w:p>
          <w:p w14:paraId="297FB67E" w14:textId="074F3660" w:rsidR="00295BE9" w:rsidRDefault="00295BE9" w:rsidP="00FE72E8">
            <w:pPr>
              <w:ind w:left="0" w:firstLine="0"/>
              <w:jc w:val="left"/>
              <w:rPr>
                <w:rFonts w:cstheme="minorHAnsi"/>
              </w:rPr>
            </w:pPr>
          </w:p>
        </w:tc>
        <w:tc>
          <w:tcPr>
            <w:tcW w:w="2789" w:type="dxa"/>
          </w:tcPr>
          <w:p w14:paraId="2388D1E6" w14:textId="0B4406F1" w:rsidR="00295BE9" w:rsidRDefault="00295BE9" w:rsidP="00FE72E8">
            <w:pPr>
              <w:ind w:left="0" w:firstLine="0"/>
              <w:jc w:val="left"/>
              <w:rPr>
                <w:rFonts w:cstheme="minorHAnsi"/>
              </w:rPr>
            </w:pPr>
            <w:r w:rsidRPr="00295BE9">
              <w:rPr>
                <w:rFonts w:cstheme="minorHAnsi"/>
              </w:rPr>
              <w:t>Inadequate evaluation or insufficient evidence of ongoing assessment of ideas limiting progress and development.</w:t>
            </w:r>
          </w:p>
        </w:tc>
        <w:tc>
          <w:tcPr>
            <w:tcW w:w="2790" w:type="dxa"/>
            <w:shd w:val="clear" w:color="auto" w:fill="auto"/>
          </w:tcPr>
          <w:p w14:paraId="52E91B07" w14:textId="442A9354" w:rsidR="00295BE9" w:rsidRDefault="00295BE9" w:rsidP="00FE72E8">
            <w:pPr>
              <w:ind w:left="0" w:firstLine="0"/>
              <w:jc w:val="left"/>
              <w:rPr>
                <w:rFonts w:cstheme="minorHAnsi"/>
              </w:rPr>
            </w:pPr>
            <w:r w:rsidRPr="00295BE9">
              <w:rPr>
                <w:rFonts w:cstheme="minorHAnsi"/>
              </w:rPr>
              <w:t>Sufficient evaluation with evidence of ongoing assessment of ideas used to inform progress and development.</w:t>
            </w:r>
          </w:p>
        </w:tc>
        <w:tc>
          <w:tcPr>
            <w:tcW w:w="2790" w:type="dxa"/>
            <w:shd w:val="clear" w:color="auto" w:fill="D6E3BC" w:themeFill="accent3" w:themeFillTint="66"/>
          </w:tcPr>
          <w:p w14:paraId="53BEB767" w14:textId="10FA77CC" w:rsidR="00295BE9" w:rsidRDefault="00295BE9" w:rsidP="00FE72E8">
            <w:pPr>
              <w:ind w:left="0" w:firstLine="0"/>
              <w:jc w:val="left"/>
              <w:rPr>
                <w:rFonts w:cstheme="minorHAnsi"/>
              </w:rPr>
            </w:pPr>
            <w:r w:rsidRPr="00295BE9">
              <w:rPr>
                <w:rFonts w:cstheme="minorHAnsi"/>
              </w:rPr>
              <w:t>Effective evaluation clearly communicated and applied to make reasoned decisions and inform the development of ideas.</w:t>
            </w:r>
          </w:p>
        </w:tc>
        <w:tc>
          <w:tcPr>
            <w:tcW w:w="2790" w:type="dxa"/>
          </w:tcPr>
          <w:p w14:paraId="568EDEC8" w14:textId="6C222798" w:rsidR="00295BE9" w:rsidRDefault="00EB769B" w:rsidP="00FE72E8">
            <w:pPr>
              <w:ind w:left="0" w:firstLine="0"/>
              <w:jc w:val="left"/>
              <w:rPr>
                <w:rFonts w:cstheme="minorHAnsi"/>
              </w:rPr>
            </w:pPr>
            <w:r w:rsidRPr="00EB769B">
              <w:rPr>
                <w:rFonts w:cstheme="minorHAnsi"/>
              </w:rPr>
              <w:t>Perceptive evaluation and interpretation, demonstrating clarity in thinking and decision making used to inform and progress ideas.</w:t>
            </w:r>
          </w:p>
        </w:tc>
      </w:tr>
    </w:tbl>
    <w:p w14:paraId="2BCF8E20" w14:textId="77777777" w:rsidR="00295BE9" w:rsidRPr="00D018D4" w:rsidRDefault="00295BE9" w:rsidP="00FE72E8">
      <w:pPr>
        <w:ind w:left="142" w:firstLine="0"/>
        <w:jc w:val="left"/>
        <w:rPr>
          <w:rFonts w:cstheme="minorHAnsi"/>
        </w:rPr>
      </w:pPr>
    </w:p>
    <w:p w14:paraId="0F3CABC7" w14:textId="77777777" w:rsidR="00B1368D" w:rsidRPr="00D018D4" w:rsidRDefault="00B1368D" w:rsidP="00FE72E8">
      <w:pPr>
        <w:ind w:left="142" w:firstLine="0"/>
        <w:jc w:val="left"/>
        <w:rPr>
          <w:rFonts w:cstheme="minorHAnsi"/>
        </w:rPr>
      </w:pPr>
    </w:p>
    <w:p w14:paraId="5B08B5D1" w14:textId="77777777" w:rsidR="00B1368D" w:rsidRPr="00D018D4" w:rsidRDefault="00B1368D" w:rsidP="00FE72E8">
      <w:pPr>
        <w:ind w:left="142" w:firstLine="0"/>
        <w:jc w:val="left"/>
        <w:rPr>
          <w:rFonts w:cstheme="minorHAnsi"/>
        </w:rPr>
      </w:pPr>
    </w:p>
    <w:tbl>
      <w:tblPr>
        <w:tblStyle w:val="TableGrid"/>
        <w:tblW w:w="0" w:type="auto"/>
        <w:tblInd w:w="142" w:type="dxa"/>
        <w:tblLook w:val="04A0" w:firstRow="1" w:lastRow="0" w:firstColumn="1" w:lastColumn="0" w:noHBand="0" w:noVBand="1"/>
      </w:tblPr>
      <w:tblGrid>
        <w:gridCol w:w="13806"/>
      </w:tblGrid>
      <w:tr w:rsidR="00C24E09" w:rsidRPr="00D018D4" w14:paraId="7B7C4DB0" w14:textId="77777777" w:rsidTr="00180B13">
        <w:tc>
          <w:tcPr>
            <w:tcW w:w="13806" w:type="dxa"/>
            <w:shd w:val="clear" w:color="auto" w:fill="B8CCE4" w:themeFill="accent1" w:themeFillTint="66"/>
          </w:tcPr>
          <w:p w14:paraId="0C5BEC36" w14:textId="77777777" w:rsidR="00C24E09" w:rsidRPr="00D018D4" w:rsidRDefault="00C24E09" w:rsidP="00FE72E8">
            <w:pPr>
              <w:ind w:left="0" w:firstLine="0"/>
              <w:jc w:val="left"/>
              <w:rPr>
                <w:rFonts w:cstheme="minorHAnsi"/>
                <w:b/>
              </w:rPr>
            </w:pPr>
            <w:r w:rsidRPr="00D018D4">
              <w:rPr>
                <w:rFonts w:cstheme="minorHAnsi"/>
                <w:b/>
              </w:rPr>
              <w:t>FEEDBACK:</w:t>
            </w:r>
          </w:p>
        </w:tc>
      </w:tr>
      <w:tr w:rsidR="00180B13" w:rsidRPr="00D018D4" w14:paraId="380267EE" w14:textId="77777777" w:rsidTr="00180B13">
        <w:tc>
          <w:tcPr>
            <w:tcW w:w="13806" w:type="dxa"/>
            <w:shd w:val="clear" w:color="auto" w:fill="FFFFFF" w:themeFill="background1"/>
          </w:tcPr>
          <w:p w14:paraId="78D55DEF" w14:textId="0EE3C0C8" w:rsidR="00792496" w:rsidRDefault="00924888" w:rsidP="00EB769B">
            <w:pPr>
              <w:ind w:left="0" w:firstLine="0"/>
              <w:jc w:val="left"/>
              <w:rPr>
                <w:rFonts w:cstheme="minorHAnsi"/>
              </w:rPr>
            </w:pPr>
            <w:r>
              <w:rPr>
                <w:rFonts w:cstheme="minorHAnsi"/>
              </w:rPr>
              <w:t xml:space="preserve">Overall Feedback: </w:t>
            </w:r>
            <w:proofErr w:type="gramStart"/>
            <w:r w:rsidR="00530379">
              <w:rPr>
                <w:rFonts w:cstheme="minorHAnsi"/>
              </w:rPr>
              <w:t>Well</w:t>
            </w:r>
            <w:proofErr w:type="gramEnd"/>
            <w:r w:rsidR="00530379">
              <w:rPr>
                <w:rFonts w:cstheme="minorHAnsi"/>
              </w:rPr>
              <w:t xml:space="preserve"> done Charlie, you’ve been able to produce an interesting project after some initial difficulties with direction. Throughout the year your confidence and ability has grown and you now seem to have a good idea of what it takes to complete the creative process. </w:t>
            </w:r>
          </w:p>
          <w:p w14:paraId="7EA0B87E" w14:textId="76D2BF2E" w:rsidR="00924888" w:rsidRDefault="00924888" w:rsidP="00EB769B">
            <w:pPr>
              <w:ind w:left="0" w:firstLine="0"/>
              <w:jc w:val="left"/>
              <w:rPr>
                <w:rFonts w:cstheme="minorHAnsi"/>
              </w:rPr>
            </w:pPr>
          </w:p>
          <w:p w14:paraId="6F97D0E9" w14:textId="5C5CAA49" w:rsidR="00924888" w:rsidRDefault="00924888" w:rsidP="00EB769B">
            <w:pPr>
              <w:ind w:left="0" w:firstLine="0"/>
              <w:jc w:val="left"/>
              <w:rPr>
                <w:rFonts w:cstheme="minorHAnsi"/>
              </w:rPr>
            </w:pPr>
            <w:r>
              <w:rPr>
                <w:rFonts w:cstheme="minorHAnsi"/>
              </w:rPr>
              <w:t xml:space="preserve">Research: </w:t>
            </w:r>
            <w:r w:rsidR="000A6949">
              <w:rPr>
                <w:rFonts w:cstheme="minorHAnsi"/>
              </w:rPr>
              <w:t xml:space="preserve">You’ve used a </w:t>
            </w:r>
            <w:r w:rsidR="001040FD">
              <w:rPr>
                <w:rFonts w:cstheme="minorHAnsi"/>
              </w:rPr>
              <w:t>thorough and diverse mix of research from primary and secondary</w:t>
            </w:r>
            <w:r w:rsidR="005017E5">
              <w:rPr>
                <w:rFonts w:cstheme="minorHAnsi"/>
              </w:rPr>
              <w:t xml:space="preserve">, including interviews with practitioners and </w:t>
            </w:r>
            <w:r w:rsidR="00E66AC1">
              <w:rPr>
                <w:rFonts w:cstheme="minorHAnsi"/>
              </w:rPr>
              <w:t xml:space="preserve">assessments of game texts. You display a coherent use of subject knowledge to inform and develop ideas. </w:t>
            </w:r>
            <w:r w:rsidR="00F22B27">
              <w:rPr>
                <w:rFonts w:cstheme="minorHAnsi"/>
              </w:rPr>
              <w:t>With</w:t>
            </w:r>
            <w:r w:rsidR="0045773C">
              <w:rPr>
                <w:rFonts w:cstheme="minorHAnsi"/>
              </w:rPr>
              <w:t xml:space="preserve"> all</w:t>
            </w:r>
            <w:r w:rsidR="00F22B27">
              <w:rPr>
                <w:rFonts w:cstheme="minorHAnsi"/>
              </w:rPr>
              <w:t xml:space="preserve"> the rich </w:t>
            </w:r>
            <w:r w:rsidR="0045773C">
              <w:rPr>
                <w:rFonts w:cstheme="minorHAnsi"/>
              </w:rPr>
              <w:t>imagery</w:t>
            </w:r>
            <w:r w:rsidR="00F22B27">
              <w:rPr>
                <w:rFonts w:cstheme="minorHAnsi"/>
              </w:rPr>
              <w:t xml:space="preserve"> </w:t>
            </w:r>
            <w:r w:rsidR="0045773C">
              <w:rPr>
                <w:rFonts w:cstheme="minorHAnsi"/>
              </w:rPr>
              <w:t xml:space="preserve">found in </w:t>
            </w:r>
            <w:r w:rsidR="00F22B27">
              <w:rPr>
                <w:rFonts w:cstheme="minorHAnsi"/>
              </w:rPr>
              <w:t xml:space="preserve">games, your research could have concluded </w:t>
            </w:r>
            <w:r w:rsidR="0045773C">
              <w:rPr>
                <w:rFonts w:cstheme="minorHAnsi"/>
              </w:rPr>
              <w:t xml:space="preserve">more visual elements – such as mood-boards or mind-maps. </w:t>
            </w:r>
            <w:r w:rsidR="006179B5">
              <w:rPr>
                <w:rFonts w:cstheme="minorHAnsi"/>
              </w:rPr>
              <w:t>However, overall, your research is thorough and interesting.</w:t>
            </w:r>
          </w:p>
          <w:p w14:paraId="4F0519CF" w14:textId="77777777" w:rsidR="00D44395" w:rsidRDefault="00D44395" w:rsidP="00EB769B">
            <w:pPr>
              <w:ind w:left="0" w:firstLine="0"/>
              <w:jc w:val="left"/>
              <w:rPr>
                <w:rFonts w:cstheme="minorHAnsi"/>
              </w:rPr>
            </w:pPr>
          </w:p>
          <w:p w14:paraId="739C2925" w14:textId="2ECC656A" w:rsidR="00D44395" w:rsidRDefault="00924888" w:rsidP="00EB769B">
            <w:pPr>
              <w:ind w:left="0" w:firstLine="0"/>
              <w:jc w:val="left"/>
              <w:rPr>
                <w:rFonts w:cstheme="minorHAnsi"/>
              </w:rPr>
            </w:pPr>
            <w:r>
              <w:rPr>
                <w:rFonts w:cstheme="minorHAnsi"/>
              </w:rPr>
              <w:t>Planning and Production:</w:t>
            </w:r>
            <w:r w:rsidR="004B7875">
              <w:rPr>
                <w:rFonts w:cstheme="minorHAnsi"/>
              </w:rPr>
              <w:t xml:space="preserve"> </w:t>
            </w:r>
            <w:r w:rsidR="00F22B27">
              <w:rPr>
                <w:rFonts w:cstheme="minorHAnsi"/>
              </w:rPr>
              <w:t>You have demonstrated a sufficient level of r</w:t>
            </w:r>
            <w:r w:rsidR="00F22B27" w:rsidRPr="00295BE9">
              <w:rPr>
                <w:rFonts w:cstheme="minorHAnsi"/>
              </w:rPr>
              <w:t>ealistic planning and organisation</w:t>
            </w:r>
            <w:r w:rsidR="00726337">
              <w:rPr>
                <w:rFonts w:cstheme="minorHAnsi"/>
              </w:rPr>
              <w:t xml:space="preserve"> through an action plan, and </w:t>
            </w:r>
            <w:r w:rsidR="00435D28">
              <w:rPr>
                <w:rFonts w:cstheme="minorHAnsi"/>
              </w:rPr>
              <w:t>the development of ideas</w:t>
            </w:r>
            <w:r w:rsidR="00F22B27" w:rsidRPr="00295BE9">
              <w:rPr>
                <w:rFonts w:cstheme="minorHAnsi"/>
              </w:rPr>
              <w:t xml:space="preserve">. </w:t>
            </w:r>
            <w:r w:rsidR="00F22B27">
              <w:rPr>
                <w:rFonts w:cstheme="minorHAnsi"/>
              </w:rPr>
              <w:t>You have evidenced a s</w:t>
            </w:r>
            <w:r w:rsidR="00F22B27" w:rsidRPr="00295BE9">
              <w:rPr>
                <w:rFonts w:cstheme="minorHAnsi"/>
              </w:rPr>
              <w:t>atisfactory production against</w:t>
            </w:r>
            <w:r w:rsidR="00F22B27">
              <w:rPr>
                <w:rFonts w:cstheme="minorHAnsi"/>
              </w:rPr>
              <w:t xml:space="preserve"> the set</w:t>
            </w:r>
            <w:r w:rsidR="00F22B27" w:rsidRPr="00295BE9">
              <w:rPr>
                <w:rFonts w:cstheme="minorHAnsi"/>
              </w:rPr>
              <w:t xml:space="preserve"> time-scales.</w:t>
            </w:r>
            <w:r w:rsidR="00F22B27">
              <w:rPr>
                <w:rFonts w:cstheme="minorHAnsi"/>
              </w:rPr>
              <w:t xml:space="preserve"> Your planning is simplistic and evidences a basic level of preparation for this project. For further development consider using multiple tools for planning for example, timetables, using research to develop a schedule. For production consider implementing multiple tools in </w:t>
            </w:r>
            <w:r w:rsidR="00435D28">
              <w:rPr>
                <w:rFonts w:cstheme="minorHAnsi"/>
              </w:rPr>
              <w:t>tutorial creation, such as Premier Pro or After Effects.</w:t>
            </w:r>
          </w:p>
          <w:p w14:paraId="3C926033" w14:textId="56814650" w:rsidR="00924888" w:rsidRDefault="00924888" w:rsidP="00EB769B">
            <w:pPr>
              <w:ind w:left="0" w:firstLine="0"/>
              <w:jc w:val="left"/>
              <w:rPr>
                <w:rFonts w:cstheme="minorHAnsi"/>
              </w:rPr>
            </w:pPr>
          </w:p>
          <w:p w14:paraId="4C90516F" w14:textId="3686931C" w:rsidR="00924888" w:rsidRDefault="00924888" w:rsidP="00EB769B">
            <w:pPr>
              <w:ind w:left="0" w:firstLine="0"/>
              <w:jc w:val="left"/>
              <w:rPr>
                <w:rFonts w:cstheme="minorHAnsi"/>
              </w:rPr>
            </w:pPr>
            <w:r>
              <w:rPr>
                <w:rFonts w:cstheme="minorHAnsi"/>
              </w:rPr>
              <w:t>Practical Skills and Presentation:</w:t>
            </w:r>
            <w:r w:rsidR="00914777">
              <w:rPr>
                <w:rFonts w:cstheme="minorHAnsi"/>
              </w:rPr>
              <w:t xml:space="preserve"> You demonstrate </w:t>
            </w:r>
            <w:r w:rsidR="002A250E">
              <w:rPr>
                <w:rFonts w:cstheme="minorHAnsi"/>
              </w:rPr>
              <w:t>in depth knowledge of the Stellaris game but</w:t>
            </w:r>
            <w:r w:rsidR="004B7875">
              <w:rPr>
                <w:rFonts w:cstheme="minorHAnsi"/>
              </w:rPr>
              <w:t xml:space="preserve"> </w:t>
            </w:r>
            <w:r w:rsidR="002A250E">
              <w:rPr>
                <w:rFonts w:cstheme="minorHAnsi"/>
              </w:rPr>
              <w:t>y</w:t>
            </w:r>
            <w:r w:rsidR="001040FD">
              <w:rPr>
                <w:rFonts w:cstheme="minorHAnsi"/>
              </w:rPr>
              <w:t>ou could have discussed the challenges of recording and editing your video, and made justifications for choosing certain software and technology over others.</w:t>
            </w:r>
            <w:r w:rsidR="002A250E">
              <w:rPr>
                <w:rFonts w:cstheme="minorHAnsi"/>
              </w:rPr>
              <w:t xml:space="preserve"> Your design ideas for your logo</w:t>
            </w:r>
            <w:r w:rsidR="001040FD">
              <w:rPr>
                <w:rFonts w:cstheme="minorHAnsi"/>
              </w:rPr>
              <w:t xml:space="preserve"> </w:t>
            </w:r>
            <w:r w:rsidR="002A250E">
              <w:rPr>
                <w:rFonts w:cstheme="minorHAnsi"/>
              </w:rPr>
              <w:t xml:space="preserve">are a good application of digital skills. </w:t>
            </w:r>
            <w:r w:rsidR="00404DCE">
              <w:rPr>
                <w:rFonts w:cstheme="minorHAnsi"/>
              </w:rPr>
              <w:t xml:space="preserve">When making engaging content for online, you could have added in a jingle to introduce the tutorial, and added in titles pages, illustrations, or alternate graphics to increase variety to maintain interest. At 42 minutes long, the final piece could have been greatly cut down with editing. </w:t>
            </w:r>
            <w:r w:rsidR="00914777">
              <w:rPr>
                <w:rFonts w:cstheme="minorHAnsi"/>
              </w:rPr>
              <w:t>The gameplay music at times is louder than your commentary</w:t>
            </w:r>
            <w:r w:rsidR="007B40AF">
              <w:rPr>
                <w:rFonts w:cstheme="minorHAnsi"/>
              </w:rPr>
              <w:t xml:space="preserve"> and the overall presentation could have been </w:t>
            </w:r>
            <w:r w:rsidR="002A250E">
              <w:rPr>
                <w:rFonts w:cstheme="minorHAnsi"/>
              </w:rPr>
              <w:t>sharpened using software</w:t>
            </w:r>
            <w:r w:rsidR="003078E6">
              <w:rPr>
                <w:rFonts w:cstheme="minorHAnsi"/>
              </w:rPr>
              <w:t>. However</w:t>
            </w:r>
            <w:r w:rsidR="00097076">
              <w:rPr>
                <w:rFonts w:cstheme="minorHAnsi"/>
              </w:rPr>
              <w:t>,</w:t>
            </w:r>
            <w:r w:rsidR="003078E6">
              <w:rPr>
                <w:rFonts w:cstheme="minorHAnsi"/>
              </w:rPr>
              <w:t xml:space="preserve"> your tutorial is an interesting application of your subject knowledge, and demonstrates a creative solution to the brief.</w:t>
            </w:r>
          </w:p>
          <w:p w14:paraId="57C442EE" w14:textId="77777777" w:rsidR="00D44395" w:rsidRDefault="00D44395" w:rsidP="00EB769B">
            <w:pPr>
              <w:ind w:left="0" w:firstLine="0"/>
              <w:jc w:val="left"/>
              <w:rPr>
                <w:rFonts w:cstheme="minorHAnsi"/>
              </w:rPr>
            </w:pPr>
          </w:p>
          <w:p w14:paraId="001931A9" w14:textId="3CA4376F" w:rsidR="00EB769B" w:rsidRDefault="00924888" w:rsidP="00EB769B">
            <w:pPr>
              <w:ind w:left="0" w:firstLine="0"/>
              <w:jc w:val="left"/>
              <w:rPr>
                <w:rFonts w:cstheme="minorHAnsi"/>
              </w:rPr>
            </w:pPr>
            <w:r>
              <w:rPr>
                <w:rFonts w:cstheme="minorHAnsi"/>
              </w:rPr>
              <w:t>Evaluation and Reflection:</w:t>
            </w:r>
            <w:r w:rsidR="00E66AC1">
              <w:rPr>
                <w:rFonts w:cstheme="minorHAnsi"/>
              </w:rPr>
              <w:t xml:space="preserve"> </w:t>
            </w:r>
            <w:r w:rsidR="00726337">
              <w:rPr>
                <w:rFonts w:cstheme="minorHAnsi"/>
              </w:rPr>
              <w:t xml:space="preserve">Your use of audio vlogs for reflection is </w:t>
            </w:r>
            <w:r w:rsidR="00A73DBD">
              <w:rPr>
                <w:rFonts w:cstheme="minorHAnsi"/>
              </w:rPr>
              <w:t>brilliant and demonstrates</w:t>
            </w:r>
            <w:r w:rsidR="0062088C">
              <w:rPr>
                <w:rFonts w:cstheme="minorHAnsi"/>
              </w:rPr>
              <w:t xml:space="preserve"> an effective method of </w:t>
            </w:r>
            <w:r w:rsidR="00524B33">
              <w:rPr>
                <w:rFonts w:cstheme="minorHAnsi"/>
              </w:rPr>
              <w:t>evaluat</w:t>
            </w:r>
            <w:r w:rsidR="0062088C">
              <w:rPr>
                <w:rFonts w:cstheme="minorHAnsi"/>
              </w:rPr>
              <w:t>ion</w:t>
            </w:r>
            <w:r w:rsidR="00524B33">
              <w:rPr>
                <w:rFonts w:cstheme="minorHAnsi"/>
              </w:rPr>
              <w:t xml:space="preserve">. </w:t>
            </w:r>
            <w:r w:rsidR="00726337">
              <w:rPr>
                <w:rFonts w:cstheme="minorHAnsi"/>
              </w:rPr>
              <w:t>I like how you explain the purposes of a</w:t>
            </w:r>
            <w:r w:rsidR="0062088C">
              <w:rPr>
                <w:rFonts w:cstheme="minorHAnsi"/>
              </w:rPr>
              <w:t xml:space="preserve"> t</w:t>
            </w:r>
            <w:r w:rsidR="00726337">
              <w:rPr>
                <w:rFonts w:cstheme="minorHAnsi"/>
              </w:rPr>
              <w:t>utorial</w:t>
            </w:r>
            <w:r w:rsidR="0062088C">
              <w:rPr>
                <w:rFonts w:cstheme="minorHAnsi"/>
              </w:rPr>
              <w:t xml:space="preserve">, such as </w:t>
            </w:r>
            <w:r w:rsidR="00726337">
              <w:rPr>
                <w:rFonts w:cstheme="minorHAnsi"/>
              </w:rPr>
              <w:t>helping others to play complex games</w:t>
            </w:r>
            <w:r w:rsidR="00A73DBD">
              <w:rPr>
                <w:rFonts w:cstheme="minorHAnsi"/>
              </w:rPr>
              <w:t>. After making your tutorial you’ve been able to identify</w:t>
            </w:r>
            <w:r w:rsidR="00524B33">
              <w:rPr>
                <w:rFonts w:cstheme="minorHAnsi"/>
              </w:rPr>
              <w:t xml:space="preserve"> through reflection</w:t>
            </w:r>
            <w:r w:rsidR="00A73DBD">
              <w:rPr>
                <w:rFonts w:cstheme="minorHAnsi"/>
              </w:rPr>
              <w:t xml:space="preserve"> errors </w:t>
            </w:r>
            <w:r w:rsidR="00524B33">
              <w:rPr>
                <w:rFonts w:cstheme="minorHAnsi"/>
              </w:rPr>
              <w:t xml:space="preserve">that you would rectify if you were to re-construct your final video, such as testing audio on OBS. </w:t>
            </w:r>
          </w:p>
          <w:p w14:paraId="3C33355C" w14:textId="77777777" w:rsidR="00D44395" w:rsidRDefault="00D44395" w:rsidP="00EB769B">
            <w:pPr>
              <w:ind w:left="0" w:firstLine="0"/>
              <w:jc w:val="left"/>
              <w:rPr>
                <w:rFonts w:cstheme="minorHAnsi"/>
              </w:rPr>
            </w:pPr>
          </w:p>
          <w:p w14:paraId="1A965116" w14:textId="2C8186B2" w:rsidR="00EB769B" w:rsidRPr="00D018D4" w:rsidRDefault="00EB769B" w:rsidP="00EB769B">
            <w:pPr>
              <w:ind w:left="0" w:firstLine="0"/>
              <w:jc w:val="left"/>
              <w:rPr>
                <w:rFonts w:cstheme="minorHAnsi"/>
              </w:rPr>
            </w:pPr>
          </w:p>
        </w:tc>
      </w:tr>
    </w:tbl>
    <w:p w14:paraId="7DF4E37C" w14:textId="77777777" w:rsidR="00BD2B02" w:rsidRPr="00D018D4" w:rsidRDefault="00BD2B02" w:rsidP="00FE72E8">
      <w:pPr>
        <w:ind w:left="142" w:firstLine="0"/>
        <w:jc w:val="left"/>
        <w:rPr>
          <w:rFonts w:cstheme="minorHAnsi"/>
        </w:rPr>
      </w:pPr>
    </w:p>
    <w:p w14:paraId="44FB30F8" w14:textId="77777777" w:rsidR="00BD2B02" w:rsidRPr="00D018D4" w:rsidRDefault="00BD2B02" w:rsidP="00FE72E8">
      <w:pPr>
        <w:ind w:left="142" w:firstLine="0"/>
        <w:jc w:val="left"/>
        <w:rPr>
          <w:rFonts w:cstheme="minorHAnsi"/>
        </w:rPr>
      </w:pPr>
    </w:p>
    <w:p w14:paraId="1DA6542E" w14:textId="77777777" w:rsidR="00BD2B02" w:rsidRPr="00D018D4" w:rsidRDefault="00BD2B02" w:rsidP="00FE72E8">
      <w:pPr>
        <w:ind w:left="142" w:firstLine="0"/>
        <w:jc w:val="left"/>
        <w:rPr>
          <w:rFonts w:cstheme="minorHAnsi"/>
        </w:rPr>
      </w:pPr>
    </w:p>
    <w:sectPr w:rsidR="00BD2B02" w:rsidRPr="00D018D4" w:rsidSect="00FE72E8">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01B57" w14:textId="77777777" w:rsidR="007C7CA7" w:rsidRDefault="007C7CA7" w:rsidP="00C24E09">
      <w:r>
        <w:separator/>
      </w:r>
    </w:p>
  </w:endnote>
  <w:endnote w:type="continuationSeparator" w:id="0">
    <w:p w14:paraId="3FD8E10D" w14:textId="77777777" w:rsidR="007C7CA7" w:rsidRDefault="007C7CA7" w:rsidP="00C2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82B37" w14:textId="77777777" w:rsidR="007C7CA7" w:rsidRDefault="007C7CA7" w:rsidP="00C24E09">
      <w:r>
        <w:separator/>
      </w:r>
    </w:p>
  </w:footnote>
  <w:footnote w:type="continuationSeparator" w:id="0">
    <w:p w14:paraId="506240A5" w14:textId="77777777" w:rsidR="007C7CA7" w:rsidRDefault="007C7CA7" w:rsidP="00C24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E715B" w14:textId="77777777" w:rsidR="001153E8" w:rsidRPr="001153E8" w:rsidRDefault="001153E8" w:rsidP="001153E8">
    <w:pPr>
      <w:pStyle w:val="Normal1"/>
      <w:ind w:left="5760" w:right="-540" w:hanging="6210"/>
      <w:rPr>
        <w:rFonts w:ascii="Calibri Light" w:hAnsi="Calibri Light" w:cs="Calibri Light"/>
        <w:b/>
        <w:color w:val="17365D" w:themeColor="text2" w:themeShade="BF"/>
        <w:sz w:val="24"/>
        <w:szCs w:val="24"/>
      </w:rPr>
    </w:pPr>
    <w:r w:rsidRPr="001153E8">
      <w:rPr>
        <w:rFonts w:ascii="Calibri Light" w:hAnsi="Calibri Light" w:cs="Calibri Light"/>
        <w:b/>
        <w:color w:val="17365D" w:themeColor="text2" w:themeShade="BF"/>
        <w:sz w:val="24"/>
        <w:szCs w:val="24"/>
      </w:rPr>
      <w:t>Bradford School of Art</w:t>
    </w:r>
    <w:r w:rsidR="00A362D2" w:rsidRPr="001153E8">
      <w:rPr>
        <w:rFonts w:ascii="Calibri Light" w:hAnsi="Calibri Light" w:cs="Calibri Light"/>
        <w:b/>
        <w:color w:val="17365D" w:themeColor="text2" w:themeShade="BF"/>
        <w:sz w:val="24"/>
        <w:szCs w:val="24"/>
      </w:rPr>
      <w:t xml:space="preserve">                                                     </w:t>
    </w:r>
  </w:p>
  <w:p w14:paraId="12E02FC7" w14:textId="7CB69D80" w:rsidR="00A362D2" w:rsidRPr="001153E8" w:rsidRDefault="006E4ED7" w:rsidP="001153E8">
    <w:pPr>
      <w:pStyle w:val="Normal1"/>
      <w:ind w:left="5760" w:right="-540" w:hanging="6210"/>
      <w:rPr>
        <w:rFonts w:ascii="Calibri Light" w:hAnsi="Calibri Light" w:cs="Calibri Light"/>
        <w:color w:val="17365D" w:themeColor="text2" w:themeShade="BF"/>
        <w:sz w:val="24"/>
        <w:szCs w:val="24"/>
      </w:rPr>
    </w:pPr>
    <w:r w:rsidRPr="001153E8">
      <w:rPr>
        <w:rFonts w:ascii="Calibri Light" w:hAnsi="Calibri Light" w:cs="Calibri Light"/>
        <w:b/>
        <w:color w:val="17365D" w:themeColor="text2" w:themeShade="BF"/>
        <w:sz w:val="24"/>
        <w:szCs w:val="24"/>
      </w:rPr>
      <w:t>UAL L</w:t>
    </w:r>
    <w:r w:rsidR="00B42284">
      <w:rPr>
        <w:rFonts w:ascii="Calibri Light" w:hAnsi="Calibri Light" w:cs="Calibri Light"/>
        <w:b/>
        <w:color w:val="17365D" w:themeColor="text2" w:themeShade="BF"/>
        <w:sz w:val="24"/>
        <w:szCs w:val="24"/>
      </w:rPr>
      <w:t>2</w:t>
    </w:r>
    <w:r w:rsidR="00A362D2" w:rsidRPr="001153E8">
      <w:rPr>
        <w:rFonts w:ascii="Calibri Light" w:hAnsi="Calibri Light" w:cs="Calibri Light"/>
        <w:b/>
        <w:color w:val="17365D" w:themeColor="text2" w:themeShade="BF"/>
        <w:sz w:val="24"/>
        <w:szCs w:val="24"/>
      </w:rPr>
      <w:t xml:space="preserve"> Diploma in Creative Media Production &amp; Technology</w:t>
    </w:r>
  </w:p>
  <w:p w14:paraId="42C6D796" w14:textId="77777777" w:rsidR="00A362D2" w:rsidRDefault="00A36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D3CA6"/>
    <w:multiLevelType w:val="hybridMultilevel"/>
    <w:tmpl w:val="F5CE6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F70347"/>
    <w:multiLevelType w:val="multilevel"/>
    <w:tmpl w:val="ECD06D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83936096">
    <w:abstractNumId w:val="1"/>
  </w:num>
  <w:num w:numId="2" w16cid:durableId="1932465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2E8"/>
    <w:rsid w:val="000643AC"/>
    <w:rsid w:val="000725B3"/>
    <w:rsid w:val="00082366"/>
    <w:rsid w:val="00097076"/>
    <w:rsid w:val="000A6949"/>
    <w:rsid w:val="000C0BEC"/>
    <w:rsid w:val="001040FD"/>
    <w:rsid w:val="001153E8"/>
    <w:rsid w:val="00137109"/>
    <w:rsid w:val="00143792"/>
    <w:rsid w:val="00156D54"/>
    <w:rsid w:val="0017556F"/>
    <w:rsid w:val="00180B13"/>
    <w:rsid w:val="00235721"/>
    <w:rsid w:val="00295BE9"/>
    <w:rsid w:val="002A250E"/>
    <w:rsid w:val="002B10B0"/>
    <w:rsid w:val="002B4314"/>
    <w:rsid w:val="002F496D"/>
    <w:rsid w:val="003078E6"/>
    <w:rsid w:val="00315F70"/>
    <w:rsid w:val="003305E6"/>
    <w:rsid w:val="0034333D"/>
    <w:rsid w:val="00344F2D"/>
    <w:rsid w:val="00344F95"/>
    <w:rsid w:val="0037258A"/>
    <w:rsid w:val="003E3551"/>
    <w:rsid w:val="00401033"/>
    <w:rsid w:val="0040105B"/>
    <w:rsid w:val="00404DCE"/>
    <w:rsid w:val="00414914"/>
    <w:rsid w:val="00435D28"/>
    <w:rsid w:val="0045773C"/>
    <w:rsid w:val="00461A63"/>
    <w:rsid w:val="004B62EB"/>
    <w:rsid w:val="004B7875"/>
    <w:rsid w:val="004C67F5"/>
    <w:rsid w:val="005017E5"/>
    <w:rsid w:val="00517457"/>
    <w:rsid w:val="00524B33"/>
    <w:rsid w:val="00530379"/>
    <w:rsid w:val="005757E7"/>
    <w:rsid w:val="006179B5"/>
    <w:rsid w:val="0062088C"/>
    <w:rsid w:val="006276F8"/>
    <w:rsid w:val="00662F50"/>
    <w:rsid w:val="00672F67"/>
    <w:rsid w:val="006A2074"/>
    <w:rsid w:val="006B2B85"/>
    <w:rsid w:val="006C34DC"/>
    <w:rsid w:val="006E4ED7"/>
    <w:rsid w:val="006F5CFB"/>
    <w:rsid w:val="00706302"/>
    <w:rsid w:val="007156AD"/>
    <w:rsid w:val="0072152E"/>
    <w:rsid w:val="00726337"/>
    <w:rsid w:val="00761A52"/>
    <w:rsid w:val="00775058"/>
    <w:rsid w:val="00775FAA"/>
    <w:rsid w:val="00781B36"/>
    <w:rsid w:val="00792496"/>
    <w:rsid w:val="007A5695"/>
    <w:rsid w:val="007B40AF"/>
    <w:rsid w:val="007C2007"/>
    <w:rsid w:val="007C7CA7"/>
    <w:rsid w:val="008316CE"/>
    <w:rsid w:val="00882F7E"/>
    <w:rsid w:val="008A0B83"/>
    <w:rsid w:val="008A69F7"/>
    <w:rsid w:val="008D6C60"/>
    <w:rsid w:val="00914777"/>
    <w:rsid w:val="00924888"/>
    <w:rsid w:val="009351E3"/>
    <w:rsid w:val="00952550"/>
    <w:rsid w:val="00954F68"/>
    <w:rsid w:val="00993AF7"/>
    <w:rsid w:val="009D18BE"/>
    <w:rsid w:val="00A362D2"/>
    <w:rsid w:val="00A64CDC"/>
    <w:rsid w:val="00A73DBD"/>
    <w:rsid w:val="00AD16FE"/>
    <w:rsid w:val="00B1368D"/>
    <w:rsid w:val="00B42153"/>
    <w:rsid w:val="00B42284"/>
    <w:rsid w:val="00B610F5"/>
    <w:rsid w:val="00B72FBB"/>
    <w:rsid w:val="00B73E8F"/>
    <w:rsid w:val="00BD2B02"/>
    <w:rsid w:val="00BF3AC1"/>
    <w:rsid w:val="00BF5D83"/>
    <w:rsid w:val="00C24E09"/>
    <w:rsid w:val="00C2683E"/>
    <w:rsid w:val="00C749F5"/>
    <w:rsid w:val="00CC2B2F"/>
    <w:rsid w:val="00CC3CFF"/>
    <w:rsid w:val="00CD1418"/>
    <w:rsid w:val="00D018D4"/>
    <w:rsid w:val="00D22B8D"/>
    <w:rsid w:val="00D317C3"/>
    <w:rsid w:val="00D44395"/>
    <w:rsid w:val="00D8000F"/>
    <w:rsid w:val="00DB132F"/>
    <w:rsid w:val="00DD5BBB"/>
    <w:rsid w:val="00E2512F"/>
    <w:rsid w:val="00E41513"/>
    <w:rsid w:val="00E45372"/>
    <w:rsid w:val="00E66AC1"/>
    <w:rsid w:val="00E96346"/>
    <w:rsid w:val="00EA196D"/>
    <w:rsid w:val="00EB30BE"/>
    <w:rsid w:val="00EB4999"/>
    <w:rsid w:val="00EB769B"/>
    <w:rsid w:val="00EC3092"/>
    <w:rsid w:val="00EE0672"/>
    <w:rsid w:val="00EF417E"/>
    <w:rsid w:val="00F00225"/>
    <w:rsid w:val="00F22B27"/>
    <w:rsid w:val="00FA7015"/>
    <w:rsid w:val="00FC637D"/>
    <w:rsid w:val="00FE4E8A"/>
    <w:rsid w:val="00FE72E8"/>
    <w:rsid w:val="00FF3069"/>
    <w:rsid w:val="0B6F0647"/>
    <w:rsid w:val="33CEA438"/>
    <w:rsid w:val="33D8ECE8"/>
    <w:rsid w:val="599A17D8"/>
    <w:rsid w:val="60BBE8A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DB489"/>
  <w15:docId w15:val="{4FF087E1-170B-455E-B195-BA64DB9F2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567" w:right="113" w:hanging="227"/>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7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4E09"/>
    <w:pPr>
      <w:tabs>
        <w:tab w:val="center" w:pos="4513"/>
        <w:tab w:val="right" w:pos="9026"/>
      </w:tabs>
    </w:pPr>
  </w:style>
  <w:style w:type="character" w:customStyle="1" w:styleId="HeaderChar">
    <w:name w:val="Header Char"/>
    <w:basedOn w:val="DefaultParagraphFont"/>
    <w:link w:val="Header"/>
    <w:uiPriority w:val="99"/>
    <w:rsid w:val="00C24E09"/>
  </w:style>
  <w:style w:type="paragraph" w:styleId="Footer">
    <w:name w:val="footer"/>
    <w:basedOn w:val="Normal"/>
    <w:link w:val="FooterChar"/>
    <w:uiPriority w:val="99"/>
    <w:unhideWhenUsed/>
    <w:rsid w:val="00C24E09"/>
    <w:pPr>
      <w:tabs>
        <w:tab w:val="center" w:pos="4513"/>
        <w:tab w:val="right" w:pos="9026"/>
      </w:tabs>
    </w:pPr>
  </w:style>
  <w:style w:type="character" w:customStyle="1" w:styleId="FooterChar">
    <w:name w:val="Footer Char"/>
    <w:basedOn w:val="DefaultParagraphFont"/>
    <w:link w:val="Footer"/>
    <w:uiPriority w:val="99"/>
    <w:rsid w:val="00C24E09"/>
  </w:style>
  <w:style w:type="paragraph" w:customStyle="1" w:styleId="Normal1">
    <w:name w:val="Normal1"/>
    <w:rsid w:val="00C24E09"/>
    <w:pPr>
      <w:spacing w:line="276" w:lineRule="auto"/>
      <w:ind w:left="0" w:right="0" w:firstLine="0"/>
      <w:jc w:val="left"/>
    </w:pPr>
    <w:rPr>
      <w:rFonts w:ascii="Arial" w:eastAsia="Arial" w:hAnsi="Arial" w:cs="Arial"/>
      <w:color w:val="000000"/>
      <w:lang w:eastAsia="en-GB"/>
    </w:rPr>
  </w:style>
  <w:style w:type="paragraph" w:styleId="ListParagraph">
    <w:name w:val="List Paragraph"/>
    <w:basedOn w:val="Normal"/>
    <w:uiPriority w:val="34"/>
    <w:qFormat/>
    <w:rsid w:val="00A362D2"/>
    <w:pPr>
      <w:spacing w:after="200" w:line="276" w:lineRule="auto"/>
      <w:ind w:left="720" w:right="0" w:firstLine="0"/>
      <w:contextualSpacing/>
      <w:jc w:val="left"/>
    </w:pPr>
  </w:style>
  <w:style w:type="character" w:styleId="Strong">
    <w:name w:val="Strong"/>
    <w:basedOn w:val="DefaultParagraphFont"/>
    <w:uiPriority w:val="22"/>
    <w:qFormat/>
    <w:rsid w:val="00344F2D"/>
    <w:rPr>
      <w:b/>
      <w:bCs/>
    </w:rPr>
  </w:style>
  <w:style w:type="character" w:customStyle="1" w:styleId="normaltextrun">
    <w:name w:val="normaltextrun"/>
    <w:basedOn w:val="DefaultParagraphFont"/>
    <w:rsid w:val="00344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41444">
      <w:bodyDiv w:val="1"/>
      <w:marLeft w:val="0"/>
      <w:marRight w:val="0"/>
      <w:marTop w:val="0"/>
      <w:marBottom w:val="0"/>
      <w:divBdr>
        <w:top w:val="none" w:sz="0" w:space="0" w:color="auto"/>
        <w:left w:val="none" w:sz="0" w:space="0" w:color="auto"/>
        <w:bottom w:val="none" w:sz="0" w:space="0" w:color="auto"/>
        <w:right w:val="none" w:sz="0" w:space="0" w:color="auto"/>
      </w:divBdr>
      <w:divsChild>
        <w:div w:id="540213522">
          <w:marLeft w:val="0"/>
          <w:marRight w:val="0"/>
          <w:marTop w:val="0"/>
          <w:marBottom w:val="0"/>
          <w:divBdr>
            <w:top w:val="none" w:sz="0" w:space="0" w:color="auto"/>
            <w:left w:val="none" w:sz="0" w:space="0" w:color="auto"/>
            <w:bottom w:val="none" w:sz="0" w:space="0" w:color="auto"/>
            <w:right w:val="none" w:sz="0" w:space="0" w:color="auto"/>
          </w:divBdr>
          <w:divsChild>
            <w:div w:id="1927613722">
              <w:marLeft w:val="0"/>
              <w:marRight w:val="0"/>
              <w:marTop w:val="0"/>
              <w:marBottom w:val="0"/>
              <w:divBdr>
                <w:top w:val="none" w:sz="0" w:space="0" w:color="auto"/>
                <w:left w:val="none" w:sz="0" w:space="0" w:color="auto"/>
                <w:bottom w:val="none" w:sz="0" w:space="0" w:color="auto"/>
                <w:right w:val="none" w:sz="0" w:space="0" w:color="auto"/>
              </w:divBdr>
              <w:divsChild>
                <w:div w:id="1516841866">
                  <w:marLeft w:val="0"/>
                  <w:marRight w:val="0"/>
                  <w:marTop w:val="0"/>
                  <w:marBottom w:val="0"/>
                  <w:divBdr>
                    <w:top w:val="none" w:sz="0" w:space="0" w:color="auto"/>
                    <w:left w:val="none" w:sz="0" w:space="0" w:color="auto"/>
                    <w:bottom w:val="none" w:sz="0" w:space="0" w:color="auto"/>
                    <w:right w:val="none" w:sz="0" w:space="0" w:color="auto"/>
                  </w:divBdr>
                  <w:divsChild>
                    <w:div w:id="24716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18074">
      <w:bodyDiv w:val="1"/>
      <w:marLeft w:val="0"/>
      <w:marRight w:val="0"/>
      <w:marTop w:val="0"/>
      <w:marBottom w:val="0"/>
      <w:divBdr>
        <w:top w:val="none" w:sz="0" w:space="0" w:color="auto"/>
        <w:left w:val="none" w:sz="0" w:space="0" w:color="auto"/>
        <w:bottom w:val="none" w:sz="0" w:space="0" w:color="auto"/>
        <w:right w:val="none" w:sz="0" w:space="0" w:color="auto"/>
      </w:divBdr>
      <w:divsChild>
        <w:div w:id="590816556">
          <w:marLeft w:val="0"/>
          <w:marRight w:val="0"/>
          <w:marTop w:val="0"/>
          <w:marBottom w:val="0"/>
          <w:divBdr>
            <w:top w:val="none" w:sz="0" w:space="0" w:color="auto"/>
            <w:left w:val="none" w:sz="0" w:space="0" w:color="auto"/>
            <w:bottom w:val="none" w:sz="0" w:space="0" w:color="auto"/>
            <w:right w:val="none" w:sz="0" w:space="0" w:color="auto"/>
          </w:divBdr>
          <w:divsChild>
            <w:div w:id="936525112">
              <w:marLeft w:val="0"/>
              <w:marRight w:val="0"/>
              <w:marTop w:val="0"/>
              <w:marBottom w:val="0"/>
              <w:divBdr>
                <w:top w:val="none" w:sz="0" w:space="0" w:color="auto"/>
                <w:left w:val="none" w:sz="0" w:space="0" w:color="auto"/>
                <w:bottom w:val="none" w:sz="0" w:space="0" w:color="auto"/>
                <w:right w:val="none" w:sz="0" w:space="0" w:color="auto"/>
              </w:divBdr>
              <w:divsChild>
                <w:div w:id="857617800">
                  <w:marLeft w:val="0"/>
                  <w:marRight w:val="0"/>
                  <w:marTop w:val="0"/>
                  <w:marBottom w:val="0"/>
                  <w:divBdr>
                    <w:top w:val="none" w:sz="0" w:space="0" w:color="auto"/>
                    <w:left w:val="none" w:sz="0" w:space="0" w:color="auto"/>
                    <w:bottom w:val="none" w:sz="0" w:space="0" w:color="auto"/>
                    <w:right w:val="none" w:sz="0" w:space="0" w:color="auto"/>
                  </w:divBdr>
                  <w:divsChild>
                    <w:div w:id="206563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9359">
      <w:bodyDiv w:val="1"/>
      <w:marLeft w:val="0"/>
      <w:marRight w:val="0"/>
      <w:marTop w:val="0"/>
      <w:marBottom w:val="0"/>
      <w:divBdr>
        <w:top w:val="none" w:sz="0" w:space="0" w:color="auto"/>
        <w:left w:val="none" w:sz="0" w:space="0" w:color="auto"/>
        <w:bottom w:val="none" w:sz="0" w:space="0" w:color="auto"/>
        <w:right w:val="none" w:sz="0" w:space="0" w:color="auto"/>
      </w:divBdr>
      <w:divsChild>
        <w:div w:id="314341779">
          <w:marLeft w:val="0"/>
          <w:marRight w:val="0"/>
          <w:marTop w:val="0"/>
          <w:marBottom w:val="0"/>
          <w:divBdr>
            <w:top w:val="none" w:sz="0" w:space="0" w:color="auto"/>
            <w:left w:val="none" w:sz="0" w:space="0" w:color="auto"/>
            <w:bottom w:val="none" w:sz="0" w:space="0" w:color="auto"/>
            <w:right w:val="none" w:sz="0" w:space="0" w:color="auto"/>
          </w:divBdr>
          <w:divsChild>
            <w:div w:id="812597113">
              <w:marLeft w:val="0"/>
              <w:marRight w:val="0"/>
              <w:marTop w:val="0"/>
              <w:marBottom w:val="0"/>
              <w:divBdr>
                <w:top w:val="none" w:sz="0" w:space="0" w:color="auto"/>
                <w:left w:val="none" w:sz="0" w:space="0" w:color="auto"/>
                <w:bottom w:val="none" w:sz="0" w:space="0" w:color="auto"/>
                <w:right w:val="none" w:sz="0" w:space="0" w:color="auto"/>
              </w:divBdr>
              <w:divsChild>
                <w:div w:id="909728976">
                  <w:marLeft w:val="0"/>
                  <w:marRight w:val="0"/>
                  <w:marTop w:val="0"/>
                  <w:marBottom w:val="0"/>
                  <w:divBdr>
                    <w:top w:val="none" w:sz="0" w:space="0" w:color="auto"/>
                    <w:left w:val="none" w:sz="0" w:space="0" w:color="auto"/>
                    <w:bottom w:val="none" w:sz="0" w:space="0" w:color="auto"/>
                    <w:right w:val="none" w:sz="0" w:space="0" w:color="auto"/>
                  </w:divBdr>
                  <w:divsChild>
                    <w:div w:id="6653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308658">
      <w:bodyDiv w:val="1"/>
      <w:marLeft w:val="0"/>
      <w:marRight w:val="0"/>
      <w:marTop w:val="0"/>
      <w:marBottom w:val="0"/>
      <w:divBdr>
        <w:top w:val="none" w:sz="0" w:space="0" w:color="auto"/>
        <w:left w:val="none" w:sz="0" w:space="0" w:color="auto"/>
        <w:bottom w:val="none" w:sz="0" w:space="0" w:color="auto"/>
        <w:right w:val="none" w:sz="0" w:space="0" w:color="auto"/>
      </w:divBdr>
      <w:divsChild>
        <w:div w:id="1128276355">
          <w:marLeft w:val="0"/>
          <w:marRight w:val="0"/>
          <w:marTop w:val="0"/>
          <w:marBottom w:val="0"/>
          <w:divBdr>
            <w:top w:val="none" w:sz="0" w:space="0" w:color="auto"/>
            <w:left w:val="none" w:sz="0" w:space="0" w:color="auto"/>
            <w:bottom w:val="none" w:sz="0" w:space="0" w:color="auto"/>
            <w:right w:val="none" w:sz="0" w:space="0" w:color="auto"/>
          </w:divBdr>
          <w:divsChild>
            <w:div w:id="561871195">
              <w:marLeft w:val="0"/>
              <w:marRight w:val="0"/>
              <w:marTop w:val="0"/>
              <w:marBottom w:val="0"/>
              <w:divBdr>
                <w:top w:val="none" w:sz="0" w:space="0" w:color="auto"/>
                <w:left w:val="none" w:sz="0" w:space="0" w:color="auto"/>
                <w:bottom w:val="none" w:sz="0" w:space="0" w:color="auto"/>
                <w:right w:val="none" w:sz="0" w:space="0" w:color="auto"/>
              </w:divBdr>
              <w:divsChild>
                <w:div w:id="1062214669">
                  <w:marLeft w:val="0"/>
                  <w:marRight w:val="0"/>
                  <w:marTop w:val="0"/>
                  <w:marBottom w:val="0"/>
                  <w:divBdr>
                    <w:top w:val="none" w:sz="0" w:space="0" w:color="auto"/>
                    <w:left w:val="none" w:sz="0" w:space="0" w:color="auto"/>
                    <w:bottom w:val="none" w:sz="0" w:space="0" w:color="auto"/>
                    <w:right w:val="none" w:sz="0" w:space="0" w:color="auto"/>
                  </w:divBdr>
                  <w:divsChild>
                    <w:div w:id="43714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368293">
      <w:bodyDiv w:val="1"/>
      <w:marLeft w:val="0"/>
      <w:marRight w:val="0"/>
      <w:marTop w:val="0"/>
      <w:marBottom w:val="0"/>
      <w:divBdr>
        <w:top w:val="none" w:sz="0" w:space="0" w:color="auto"/>
        <w:left w:val="none" w:sz="0" w:space="0" w:color="auto"/>
        <w:bottom w:val="none" w:sz="0" w:space="0" w:color="auto"/>
        <w:right w:val="none" w:sz="0" w:space="0" w:color="auto"/>
      </w:divBdr>
      <w:divsChild>
        <w:div w:id="606817286">
          <w:marLeft w:val="0"/>
          <w:marRight w:val="0"/>
          <w:marTop w:val="0"/>
          <w:marBottom w:val="0"/>
          <w:divBdr>
            <w:top w:val="none" w:sz="0" w:space="0" w:color="auto"/>
            <w:left w:val="none" w:sz="0" w:space="0" w:color="auto"/>
            <w:bottom w:val="none" w:sz="0" w:space="0" w:color="auto"/>
            <w:right w:val="none" w:sz="0" w:space="0" w:color="auto"/>
          </w:divBdr>
          <w:divsChild>
            <w:div w:id="256642784">
              <w:marLeft w:val="0"/>
              <w:marRight w:val="0"/>
              <w:marTop w:val="0"/>
              <w:marBottom w:val="0"/>
              <w:divBdr>
                <w:top w:val="none" w:sz="0" w:space="0" w:color="auto"/>
                <w:left w:val="none" w:sz="0" w:space="0" w:color="auto"/>
                <w:bottom w:val="none" w:sz="0" w:space="0" w:color="auto"/>
                <w:right w:val="none" w:sz="0" w:space="0" w:color="auto"/>
              </w:divBdr>
              <w:divsChild>
                <w:div w:id="420416900">
                  <w:marLeft w:val="0"/>
                  <w:marRight w:val="0"/>
                  <w:marTop w:val="0"/>
                  <w:marBottom w:val="0"/>
                  <w:divBdr>
                    <w:top w:val="none" w:sz="0" w:space="0" w:color="auto"/>
                    <w:left w:val="none" w:sz="0" w:space="0" w:color="auto"/>
                    <w:bottom w:val="none" w:sz="0" w:space="0" w:color="auto"/>
                    <w:right w:val="none" w:sz="0" w:space="0" w:color="auto"/>
                  </w:divBdr>
                  <w:divsChild>
                    <w:div w:id="204173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924038">
      <w:bodyDiv w:val="1"/>
      <w:marLeft w:val="0"/>
      <w:marRight w:val="0"/>
      <w:marTop w:val="0"/>
      <w:marBottom w:val="0"/>
      <w:divBdr>
        <w:top w:val="none" w:sz="0" w:space="0" w:color="auto"/>
        <w:left w:val="none" w:sz="0" w:space="0" w:color="auto"/>
        <w:bottom w:val="none" w:sz="0" w:space="0" w:color="auto"/>
        <w:right w:val="none" w:sz="0" w:space="0" w:color="auto"/>
      </w:divBdr>
      <w:divsChild>
        <w:div w:id="1566842066">
          <w:marLeft w:val="0"/>
          <w:marRight w:val="0"/>
          <w:marTop w:val="0"/>
          <w:marBottom w:val="0"/>
          <w:divBdr>
            <w:top w:val="none" w:sz="0" w:space="0" w:color="auto"/>
            <w:left w:val="none" w:sz="0" w:space="0" w:color="auto"/>
            <w:bottom w:val="none" w:sz="0" w:space="0" w:color="auto"/>
            <w:right w:val="none" w:sz="0" w:space="0" w:color="auto"/>
          </w:divBdr>
          <w:divsChild>
            <w:div w:id="2085250097">
              <w:marLeft w:val="0"/>
              <w:marRight w:val="0"/>
              <w:marTop w:val="0"/>
              <w:marBottom w:val="0"/>
              <w:divBdr>
                <w:top w:val="none" w:sz="0" w:space="0" w:color="auto"/>
                <w:left w:val="none" w:sz="0" w:space="0" w:color="auto"/>
                <w:bottom w:val="none" w:sz="0" w:space="0" w:color="auto"/>
                <w:right w:val="none" w:sz="0" w:space="0" w:color="auto"/>
              </w:divBdr>
              <w:divsChild>
                <w:div w:id="525021044">
                  <w:marLeft w:val="0"/>
                  <w:marRight w:val="0"/>
                  <w:marTop w:val="0"/>
                  <w:marBottom w:val="0"/>
                  <w:divBdr>
                    <w:top w:val="none" w:sz="0" w:space="0" w:color="auto"/>
                    <w:left w:val="none" w:sz="0" w:space="0" w:color="auto"/>
                    <w:bottom w:val="none" w:sz="0" w:space="0" w:color="auto"/>
                    <w:right w:val="none" w:sz="0" w:space="0" w:color="auto"/>
                  </w:divBdr>
                  <w:divsChild>
                    <w:div w:id="19583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873795">
      <w:bodyDiv w:val="1"/>
      <w:marLeft w:val="0"/>
      <w:marRight w:val="0"/>
      <w:marTop w:val="0"/>
      <w:marBottom w:val="0"/>
      <w:divBdr>
        <w:top w:val="none" w:sz="0" w:space="0" w:color="auto"/>
        <w:left w:val="none" w:sz="0" w:space="0" w:color="auto"/>
        <w:bottom w:val="none" w:sz="0" w:space="0" w:color="auto"/>
        <w:right w:val="none" w:sz="0" w:space="0" w:color="auto"/>
      </w:divBdr>
      <w:divsChild>
        <w:div w:id="913123502">
          <w:marLeft w:val="0"/>
          <w:marRight w:val="0"/>
          <w:marTop w:val="0"/>
          <w:marBottom w:val="0"/>
          <w:divBdr>
            <w:top w:val="none" w:sz="0" w:space="0" w:color="auto"/>
            <w:left w:val="none" w:sz="0" w:space="0" w:color="auto"/>
            <w:bottom w:val="none" w:sz="0" w:space="0" w:color="auto"/>
            <w:right w:val="none" w:sz="0" w:space="0" w:color="auto"/>
          </w:divBdr>
          <w:divsChild>
            <w:div w:id="2071994535">
              <w:marLeft w:val="0"/>
              <w:marRight w:val="0"/>
              <w:marTop w:val="0"/>
              <w:marBottom w:val="0"/>
              <w:divBdr>
                <w:top w:val="none" w:sz="0" w:space="0" w:color="auto"/>
                <w:left w:val="none" w:sz="0" w:space="0" w:color="auto"/>
                <w:bottom w:val="none" w:sz="0" w:space="0" w:color="auto"/>
                <w:right w:val="none" w:sz="0" w:space="0" w:color="auto"/>
              </w:divBdr>
              <w:divsChild>
                <w:div w:id="1793862322">
                  <w:marLeft w:val="0"/>
                  <w:marRight w:val="0"/>
                  <w:marTop w:val="0"/>
                  <w:marBottom w:val="0"/>
                  <w:divBdr>
                    <w:top w:val="none" w:sz="0" w:space="0" w:color="auto"/>
                    <w:left w:val="none" w:sz="0" w:space="0" w:color="auto"/>
                    <w:bottom w:val="none" w:sz="0" w:space="0" w:color="auto"/>
                    <w:right w:val="none" w:sz="0" w:space="0" w:color="auto"/>
                  </w:divBdr>
                  <w:divsChild>
                    <w:div w:id="18074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659257">
      <w:bodyDiv w:val="1"/>
      <w:marLeft w:val="0"/>
      <w:marRight w:val="0"/>
      <w:marTop w:val="0"/>
      <w:marBottom w:val="0"/>
      <w:divBdr>
        <w:top w:val="none" w:sz="0" w:space="0" w:color="auto"/>
        <w:left w:val="none" w:sz="0" w:space="0" w:color="auto"/>
        <w:bottom w:val="none" w:sz="0" w:space="0" w:color="auto"/>
        <w:right w:val="none" w:sz="0" w:space="0" w:color="auto"/>
      </w:divBdr>
      <w:divsChild>
        <w:div w:id="151650959">
          <w:marLeft w:val="0"/>
          <w:marRight w:val="0"/>
          <w:marTop w:val="0"/>
          <w:marBottom w:val="0"/>
          <w:divBdr>
            <w:top w:val="none" w:sz="0" w:space="0" w:color="auto"/>
            <w:left w:val="none" w:sz="0" w:space="0" w:color="auto"/>
            <w:bottom w:val="none" w:sz="0" w:space="0" w:color="auto"/>
            <w:right w:val="none" w:sz="0" w:space="0" w:color="auto"/>
          </w:divBdr>
          <w:divsChild>
            <w:div w:id="1381244997">
              <w:marLeft w:val="0"/>
              <w:marRight w:val="0"/>
              <w:marTop w:val="0"/>
              <w:marBottom w:val="0"/>
              <w:divBdr>
                <w:top w:val="none" w:sz="0" w:space="0" w:color="auto"/>
                <w:left w:val="none" w:sz="0" w:space="0" w:color="auto"/>
                <w:bottom w:val="none" w:sz="0" w:space="0" w:color="auto"/>
                <w:right w:val="none" w:sz="0" w:space="0" w:color="auto"/>
              </w:divBdr>
              <w:divsChild>
                <w:div w:id="887226867">
                  <w:marLeft w:val="0"/>
                  <w:marRight w:val="0"/>
                  <w:marTop w:val="0"/>
                  <w:marBottom w:val="0"/>
                  <w:divBdr>
                    <w:top w:val="none" w:sz="0" w:space="0" w:color="auto"/>
                    <w:left w:val="none" w:sz="0" w:space="0" w:color="auto"/>
                    <w:bottom w:val="none" w:sz="0" w:space="0" w:color="auto"/>
                    <w:right w:val="none" w:sz="0" w:space="0" w:color="auto"/>
                  </w:divBdr>
                  <w:divsChild>
                    <w:div w:id="163764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674499">
      <w:bodyDiv w:val="1"/>
      <w:marLeft w:val="0"/>
      <w:marRight w:val="0"/>
      <w:marTop w:val="0"/>
      <w:marBottom w:val="0"/>
      <w:divBdr>
        <w:top w:val="none" w:sz="0" w:space="0" w:color="auto"/>
        <w:left w:val="none" w:sz="0" w:space="0" w:color="auto"/>
        <w:bottom w:val="none" w:sz="0" w:space="0" w:color="auto"/>
        <w:right w:val="none" w:sz="0" w:space="0" w:color="auto"/>
      </w:divBdr>
      <w:divsChild>
        <w:div w:id="1423406253">
          <w:marLeft w:val="0"/>
          <w:marRight w:val="0"/>
          <w:marTop w:val="0"/>
          <w:marBottom w:val="0"/>
          <w:divBdr>
            <w:top w:val="none" w:sz="0" w:space="0" w:color="auto"/>
            <w:left w:val="none" w:sz="0" w:space="0" w:color="auto"/>
            <w:bottom w:val="none" w:sz="0" w:space="0" w:color="auto"/>
            <w:right w:val="none" w:sz="0" w:space="0" w:color="auto"/>
          </w:divBdr>
          <w:divsChild>
            <w:div w:id="2146699347">
              <w:marLeft w:val="0"/>
              <w:marRight w:val="0"/>
              <w:marTop w:val="0"/>
              <w:marBottom w:val="0"/>
              <w:divBdr>
                <w:top w:val="none" w:sz="0" w:space="0" w:color="auto"/>
                <w:left w:val="none" w:sz="0" w:space="0" w:color="auto"/>
                <w:bottom w:val="none" w:sz="0" w:space="0" w:color="auto"/>
                <w:right w:val="none" w:sz="0" w:space="0" w:color="auto"/>
              </w:divBdr>
              <w:divsChild>
                <w:div w:id="1910310872">
                  <w:marLeft w:val="0"/>
                  <w:marRight w:val="0"/>
                  <w:marTop w:val="0"/>
                  <w:marBottom w:val="0"/>
                  <w:divBdr>
                    <w:top w:val="none" w:sz="0" w:space="0" w:color="auto"/>
                    <w:left w:val="none" w:sz="0" w:space="0" w:color="auto"/>
                    <w:bottom w:val="none" w:sz="0" w:space="0" w:color="auto"/>
                    <w:right w:val="none" w:sz="0" w:space="0" w:color="auto"/>
                  </w:divBdr>
                  <w:divsChild>
                    <w:div w:id="106714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724472">
      <w:bodyDiv w:val="1"/>
      <w:marLeft w:val="0"/>
      <w:marRight w:val="0"/>
      <w:marTop w:val="0"/>
      <w:marBottom w:val="0"/>
      <w:divBdr>
        <w:top w:val="none" w:sz="0" w:space="0" w:color="auto"/>
        <w:left w:val="none" w:sz="0" w:space="0" w:color="auto"/>
        <w:bottom w:val="none" w:sz="0" w:space="0" w:color="auto"/>
        <w:right w:val="none" w:sz="0" w:space="0" w:color="auto"/>
      </w:divBdr>
      <w:divsChild>
        <w:div w:id="320356268">
          <w:marLeft w:val="0"/>
          <w:marRight w:val="0"/>
          <w:marTop w:val="0"/>
          <w:marBottom w:val="0"/>
          <w:divBdr>
            <w:top w:val="none" w:sz="0" w:space="0" w:color="auto"/>
            <w:left w:val="none" w:sz="0" w:space="0" w:color="auto"/>
            <w:bottom w:val="none" w:sz="0" w:space="0" w:color="auto"/>
            <w:right w:val="none" w:sz="0" w:space="0" w:color="auto"/>
          </w:divBdr>
          <w:divsChild>
            <w:div w:id="1778327531">
              <w:marLeft w:val="0"/>
              <w:marRight w:val="0"/>
              <w:marTop w:val="0"/>
              <w:marBottom w:val="0"/>
              <w:divBdr>
                <w:top w:val="none" w:sz="0" w:space="0" w:color="auto"/>
                <w:left w:val="none" w:sz="0" w:space="0" w:color="auto"/>
                <w:bottom w:val="none" w:sz="0" w:space="0" w:color="auto"/>
                <w:right w:val="none" w:sz="0" w:space="0" w:color="auto"/>
              </w:divBdr>
              <w:divsChild>
                <w:div w:id="2118214646">
                  <w:marLeft w:val="0"/>
                  <w:marRight w:val="0"/>
                  <w:marTop w:val="0"/>
                  <w:marBottom w:val="0"/>
                  <w:divBdr>
                    <w:top w:val="none" w:sz="0" w:space="0" w:color="auto"/>
                    <w:left w:val="none" w:sz="0" w:space="0" w:color="auto"/>
                    <w:bottom w:val="none" w:sz="0" w:space="0" w:color="auto"/>
                    <w:right w:val="none" w:sz="0" w:space="0" w:color="auto"/>
                  </w:divBdr>
                  <w:divsChild>
                    <w:div w:id="175003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756872">
      <w:bodyDiv w:val="1"/>
      <w:marLeft w:val="0"/>
      <w:marRight w:val="0"/>
      <w:marTop w:val="0"/>
      <w:marBottom w:val="0"/>
      <w:divBdr>
        <w:top w:val="none" w:sz="0" w:space="0" w:color="auto"/>
        <w:left w:val="none" w:sz="0" w:space="0" w:color="auto"/>
        <w:bottom w:val="none" w:sz="0" w:space="0" w:color="auto"/>
        <w:right w:val="none" w:sz="0" w:space="0" w:color="auto"/>
      </w:divBdr>
      <w:divsChild>
        <w:div w:id="2010449702">
          <w:marLeft w:val="0"/>
          <w:marRight w:val="0"/>
          <w:marTop w:val="0"/>
          <w:marBottom w:val="0"/>
          <w:divBdr>
            <w:top w:val="none" w:sz="0" w:space="0" w:color="auto"/>
            <w:left w:val="none" w:sz="0" w:space="0" w:color="auto"/>
            <w:bottom w:val="none" w:sz="0" w:space="0" w:color="auto"/>
            <w:right w:val="none" w:sz="0" w:space="0" w:color="auto"/>
          </w:divBdr>
          <w:divsChild>
            <w:div w:id="1538808408">
              <w:marLeft w:val="0"/>
              <w:marRight w:val="0"/>
              <w:marTop w:val="0"/>
              <w:marBottom w:val="0"/>
              <w:divBdr>
                <w:top w:val="none" w:sz="0" w:space="0" w:color="auto"/>
                <w:left w:val="none" w:sz="0" w:space="0" w:color="auto"/>
                <w:bottom w:val="none" w:sz="0" w:space="0" w:color="auto"/>
                <w:right w:val="none" w:sz="0" w:space="0" w:color="auto"/>
              </w:divBdr>
              <w:divsChild>
                <w:div w:id="845053843">
                  <w:marLeft w:val="0"/>
                  <w:marRight w:val="0"/>
                  <w:marTop w:val="0"/>
                  <w:marBottom w:val="0"/>
                  <w:divBdr>
                    <w:top w:val="none" w:sz="0" w:space="0" w:color="auto"/>
                    <w:left w:val="none" w:sz="0" w:space="0" w:color="auto"/>
                    <w:bottom w:val="none" w:sz="0" w:space="0" w:color="auto"/>
                    <w:right w:val="none" w:sz="0" w:space="0" w:color="auto"/>
                  </w:divBdr>
                  <w:divsChild>
                    <w:div w:id="185141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522470">
      <w:bodyDiv w:val="1"/>
      <w:marLeft w:val="0"/>
      <w:marRight w:val="0"/>
      <w:marTop w:val="0"/>
      <w:marBottom w:val="0"/>
      <w:divBdr>
        <w:top w:val="none" w:sz="0" w:space="0" w:color="auto"/>
        <w:left w:val="none" w:sz="0" w:space="0" w:color="auto"/>
        <w:bottom w:val="none" w:sz="0" w:space="0" w:color="auto"/>
        <w:right w:val="none" w:sz="0" w:space="0" w:color="auto"/>
      </w:divBdr>
      <w:divsChild>
        <w:div w:id="1993486798">
          <w:marLeft w:val="0"/>
          <w:marRight w:val="0"/>
          <w:marTop w:val="0"/>
          <w:marBottom w:val="0"/>
          <w:divBdr>
            <w:top w:val="none" w:sz="0" w:space="0" w:color="auto"/>
            <w:left w:val="none" w:sz="0" w:space="0" w:color="auto"/>
            <w:bottom w:val="none" w:sz="0" w:space="0" w:color="auto"/>
            <w:right w:val="none" w:sz="0" w:space="0" w:color="auto"/>
          </w:divBdr>
          <w:divsChild>
            <w:div w:id="335310909">
              <w:marLeft w:val="0"/>
              <w:marRight w:val="0"/>
              <w:marTop w:val="0"/>
              <w:marBottom w:val="0"/>
              <w:divBdr>
                <w:top w:val="none" w:sz="0" w:space="0" w:color="auto"/>
                <w:left w:val="none" w:sz="0" w:space="0" w:color="auto"/>
                <w:bottom w:val="none" w:sz="0" w:space="0" w:color="auto"/>
                <w:right w:val="none" w:sz="0" w:space="0" w:color="auto"/>
              </w:divBdr>
              <w:divsChild>
                <w:div w:id="293950737">
                  <w:marLeft w:val="0"/>
                  <w:marRight w:val="0"/>
                  <w:marTop w:val="0"/>
                  <w:marBottom w:val="0"/>
                  <w:divBdr>
                    <w:top w:val="none" w:sz="0" w:space="0" w:color="auto"/>
                    <w:left w:val="none" w:sz="0" w:space="0" w:color="auto"/>
                    <w:bottom w:val="none" w:sz="0" w:space="0" w:color="auto"/>
                    <w:right w:val="none" w:sz="0" w:space="0" w:color="auto"/>
                  </w:divBdr>
                  <w:divsChild>
                    <w:div w:id="21028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562282">
      <w:bodyDiv w:val="1"/>
      <w:marLeft w:val="0"/>
      <w:marRight w:val="0"/>
      <w:marTop w:val="0"/>
      <w:marBottom w:val="0"/>
      <w:divBdr>
        <w:top w:val="none" w:sz="0" w:space="0" w:color="auto"/>
        <w:left w:val="none" w:sz="0" w:space="0" w:color="auto"/>
        <w:bottom w:val="none" w:sz="0" w:space="0" w:color="auto"/>
        <w:right w:val="none" w:sz="0" w:space="0" w:color="auto"/>
      </w:divBdr>
      <w:divsChild>
        <w:div w:id="1445149869">
          <w:marLeft w:val="0"/>
          <w:marRight w:val="0"/>
          <w:marTop w:val="0"/>
          <w:marBottom w:val="0"/>
          <w:divBdr>
            <w:top w:val="none" w:sz="0" w:space="0" w:color="auto"/>
            <w:left w:val="none" w:sz="0" w:space="0" w:color="auto"/>
            <w:bottom w:val="none" w:sz="0" w:space="0" w:color="auto"/>
            <w:right w:val="none" w:sz="0" w:space="0" w:color="auto"/>
          </w:divBdr>
          <w:divsChild>
            <w:div w:id="500631211">
              <w:marLeft w:val="0"/>
              <w:marRight w:val="0"/>
              <w:marTop w:val="0"/>
              <w:marBottom w:val="0"/>
              <w:divBdr>
                <w:top w:val="none" w:sz="0" w:space="0" w:color="auto"/>
                <w:left w:val="none" w:sz="0" w:space="0" w:color="auto"/>
                <w:bottom w:val="none" w:sz="0" w:space="0" w:color="auto"/>
                <w:right w:val="none" w:sz="0" w:space="0" w:color="auto"/>
              </w:divBdr>
              <w:divsChild>
                <w:div w:id="639070997">
                  <w:marLeft w:val="0"/>
                  <w:marRight w:val="0"/>
                  <w:marTop w:val="0"/>
                  <w:marBottom w:val="0"/>
                  <w:divBdr>
                    <w:top w:val="none" w:sz="0" w:space="0" w:color="auto"/>
                    <w:left w:val="none" w:sz="0" w:space="0" w:color="auto"/>
                    <w:bottom w:val="none" w:sz="0" w:space="0" w:color="auto"/>
                    <w:right w:val="none" w:sz="0" w:space="0" w:color="auto"/>
                  </w:divBdr>
                  <w:divsChild>
                    <w:div w:id="15657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271735">
      <w:bodyDiv w:val="1"/>
      <w:marLeft w:val="0"/>
      <w:marRight w:val="0"/>
      <w:marTop w:val="0"/>
      <w:marBottom w:val="0"/>
      <w:divBdr>
        <w:top w:val="none" w:sz="0" w:space="0" w:color="auto"/>
        <w:left w:val="none" w:sz="0" w:space="0" w:color="auto"/>
        <w:bottom w:val="none" w:sz="0" w:space="0" w:color="auto"/>
        <w:right w:val="none" w:sz="0" w:space="0" w:color="auto"/>
      </w:divBdr>
      <w:divsChild>
        <w:div w:id="1107457898">
          <w:marLeft w:val="0"/>
          <w:marRight w:val="0"/>
          <w:marTop w:val="0"/>
          <w:marBottom w:val="0"/>
          <w:divBdr>
            <w:top w:val="none" w:sz="0" w:space="0" w:color="auto"/>
            <w:left w:val="none" w:sz="0" w:space="0" w:color="auto"/>
            <w:bottom w:val="none" w:sz="0" w:space="0" w:color="auto"/>
            <w:right w:val="none" w:sz="0" w:space="0" w:color="auto"/>
          </w:divBdr>
          <w:divsChild>
            <w:div w:id="915016393">
              <w:marLeft w:val="0"/>
              <w:marRight w:val="0"/>
              <w:marTop w:val="0"/>
              <w:marBottom w:val="0"/>
              <w:divBdr>
                <w:top w:val="none" w:sz="0" w:space="0" w:color="auto"/>
                <w:left w:val="none" w:sz="0" w:space="0" w:color="auto"/>
                <w:bottom w:val="none" w:sz="0" w:space="0" w:color="auto"/>
                <w:right w:val="none" w:sz="0" w:space="0" w:color="auto"/>
              </w:divBdr>
              <w:divsChild>
                <w:div w:id="1244147750">
                  <w:marLeft w:val="0"/>
                  <w:marRight w:val="0"/>
                  <w:marTop w:val="0"/>
                  <w:marBottom w:val="0"/>
                  <w:divBdr>
                    <w:top w:val="none" w:sz="0" w:space="0" w:color="auto"/>
                    <w:left w:val="none" w:sz="0" w:space="0" w:color="auto"/>
                    <w:bottom w:val="none" w:sz="0" w:space="0" w:color="auto"/>
                    <w:right w:val="none" w:sz="0" w:space="0" w:color="auto"/>
                  </w:divBdr>
                  <w:divsChild>
                    <w:div w:id="39886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785083">
      <w:bodyDiv w:val="1"/>
      <w:marLeft w:val="0"/>
      <w:marRight w:val="0"/>
      <w:marTop w:val="0"/>
      <w:marBottom w:val="0"/>
      <w:divBdr>
        <w:top w:val="none" w:sz="0" w:space="0" w:color="auto"/>
        <w:left w:val="none" w:sz="0" w:space="0" w:color="auto"/>
        <w:bottom w:val="none" w:sz="0" w:space="0" w:color="auto"/>
        <w:right w:val="none" w:sz="0" w:space="0" w:color="auto"/>
      </w:divBdr>
      <w:divsChild>
        <w:div w:id="1974479807">
          <w:marLeft w:val="0"/>
          <w:marRight w:val="0"/>
          <w:marTop w:val="0"/>
          <w:marBottom w:val="0"/>
          <w:divBdr>
            <w:top w:val="none" w:sz="0" w:space="0" w:color="auto"/>
            <w:left w:val="none" w:sz="0" w:space="0" w:color="auto"/>
            <w:bottom w:val="none" w:sz="0" w:space="0" w:color="auto"/>
            <w:right w:val="none" w:sz="0" w:space="0" w:color="auto"/>
          </w:divBdr>
          <w:divsChild>
            <w:div w:id="1902672941">
              <w:marLeft w:val="0"/>
              <w:marRight w:val="0"/>
              <w:marTop w:val="0"/>
              <w:marBottom w:val="0"/>
              <w:divBdr>
                <w:top w:val="none" w:sz="0" w:space="0" w:color="auto"/>
                <w:left w:val="none" w:sz="0" w:space="0" w:color="auto"/>
                <w:bottom w:val="none" w:sz="0" w:space="0" w:color="auto"/>
                <w:right w:val="none" w:sz="0" w:space="0" w:color="auto"/>
              </w:divBdr>
              <w:divsChild>
                <w:div w:id="563026105">
                  <w:marLeft w:val="0"/>
                  <w:marRight w:val="0"/>
                  <w:marTop w:val="0"/>
                  <w:marBottom w:val="0"/>
                  <w:divBdr>
                    <w:top w:val="none" w:sz="0" w:space="0" w:color="auto"/>
                    <w:left w:val="none" w:sz="0" w:space="0" w:color="auto"/>
                    <w:bottom w:val="none" w:sz="0" w:space="0" w:color="auto"/>
                    <w:right w:val="none" w:sz="0" w:space="0" w:color="auto"/>
                  </w:divBdr>
                  <w:divsChild>
                    <w:div w:id="178442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972568">
      <w:bodyDiv w:val="1"/>
      <w:marLeft w:val="0"/>
      <w:marRight w:val="0"/>
      <w:marTop w:val="0"/>
      <w:marBottom w:val="0"/>
      <w:divBdr>
        <w:top w:val="none" w:sz="0" w:space="0" w:color="auto"/>
        <w:left w:val="none" w:sz="0" w:space="0" w:color="auto"/>
        <w:bottom w:val="none" w:sz="0" w:space="0" w:color="auto"/>
        <w:right w:val="none" w:sz="0" w:space="0" w:color="auto"/>
      </w:divBdr>
      <w:divsChild>
        <w:div w:id="1013915405">
          <w:marLeft w:val="0"/>
          <w:marRight w:val="0"/>
          <w:marTop w:val="0"/>
          <w:marBottom w:val="0"/>
          <w:divBdr>
            <w:top w:val="none" w:sz="0" w:space="0" w:color="auto"/>
            <w:left w:val="none" w:sz="0" w:space="0" w:color="auto"/>
            <w:bottom w:val="none" w:sz="0" w:space="0" w:color="auto"/>
            <w:right w:val="none" w:sz="0" w:space="0" w:color="auto"/>
          </w:divBdr>
          <w:divsChild>
            <w:div w:id="2057461845">
              <w:marLeft w:val="0"/>
              <w:marRight w:val="0"/>
              <w:marTop w:val="0"/>
              <w:marBottom w:val="0"/>
              <w:divBdr>
                <w:top w:val="none" w:sz="0" w:space="0" w:color="auto"/>
                <w:left w:val="none" w:sz="0" w:space="0" w:color="auto"/>
                <w:bottom w:val="none" w:sz="0" w:space="0" w:color="auto"/>
                <w:right w:val="none" w:sz="0" w:space="0" w:color="auto"/>
              </w:divBdr>
              <w:divsChild>
                <w:div w:id="110832206">
                  <w:marLeft w:val="0"/>
                  <w:marRight w:val="0"/>
                  <w:marTop w:val="0"/>
                  <w:marBottom w:val="0"/>
                  <w:divBdr>
                    <w:top w:val="none" w:sz="0" w:space="0" w:color="auto"/>
                    <w:left w:val="none" w:sz="0" w:space="0" w:color="auto"/>
                    <w:bottom w:val="none" w:sz="0" w:space="0" w:color="auto"/>
                    <w:right w:val="none" w:sz="0" w:space="0" w:color="auto"/>
                  </w:divBdr>
                  <w:divsChild>
                    <w:div w:id="6334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86298">
      <w:bodyDiv w:val="1"/>
      <w:marLeft w:val="0"/>
      <w:marRight w:val="0"/>
      <w:marTop w:val="0"/>
      <w:marBottom w:val="0"/>
      <w:divBdr>
        <w:top w:val="none" w:sz="0" w:space="0" w:color="auto"/>
        <w:left w:val="none" w:sz="0" w:space="0" w:color="auto"/>
        <w:bottom w:val="none" w:sz="0" w:space="0" w:color="auto"/>
        <w:right w:val="none" w:sz="0" w:space="0" w:color="auto"/>
      </w:divBdr>
      <w:divsChild>
        <w:div w:id="1247961167">
          <w:marLeft w:val="0"/>
          <w:marRight w:val="0"/>
          <w:marTop w:val="0"/>
          <w:marBottom w:val="0"/>
          <w:divBdr>
            <w:top w:val="none" w:sz="0" w:space="0" w:color="auto"/>
            <w:left w:val="none" w:sz="0" w:space="0" w:color="auto"/>
            <w:bottom w:val="none" w:sz="0" w:space="0" w:color="auto"/>
            <w:right w:val="none" w:sz="0" w:space="0" w:color="auto"/>
          </w:divBdr>
          <w:divsChild>
            <w:div w:id="1861778896">
              <w:marLeft w:val="0"/>
              <w:marRight w:val="0"/>
              <w:marTop w:val="0"/>
              <w:marBottom w:val="0"/>
              <w:divBdr>
                <w:top w:val="none" w:sz="0" w:space="0" w:color="auto"/>
                <w:left w:val="none" w:sz="0" w:space="0" w:color="auto"/>
                <w:bottom w:val="none" w:sz="0" w:space="0" w:color="auto"/>
                <w:right w:val="none" w:sz="0" w:space="0" w:color="auto"/>
              </w:divBdr>
              <w:divsChild>
                <w:div w:id="1466266615">
                  <w:marLeft w:val="0"/>
                  <w:marRight w:val="0"/>
                  <w:marTop w:val="0"/>
                  <w:marBottom w:val="0"/>
                  <w:divBdr>
                    <w:top w:val="none" w:sz="0" w:space="0" w:color="auto"/>
                    <w:left w:val="none" w:sz="0" w:space="0" w:color="auto"/>
                    <w:bottom w:val="none" w:sz="0" w:space="0" w:color="auto"/>
                    <w:right w:val="none" w:sz="0" w:space="0" w:color="auto"/>
                  </w:divBdr>
                  <w:divsChild>
                    <w:div w:id="54987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049311">
      <w:bodyDiv w:val="1"/>
      <w:marLeft w:val="0"/>
      <w:marRight w:val="0"/>
      <w:marTop w:val="0"/>
      <w:marBottom w:val="0"/>
      <w:divBdr>
        <w:top w:val="none" w:sz="0" w:space="0" w:color="auto"/>
        <w:left w:val="none" w:sz="0" w:space="0" w:color="auto"/>
        <w:bottom w:val="none" w:sz="0" w:space="0" w:color="auto"/>
        <w:right w:val="none" w:sz="0" w:space="0" w:color="auto"/>
      </w:divBdr>
      <w:divsChild>
        <w:div w:id="529025989">
          <w:marLeft w:val="0"/>
          <w:marRight w:val="0"/>
          <w:marTop w:val="0"/>
          <w:marBottom w:val="0"/>
          <w:divBdr>
            <w:top w:val="none" w:sz="0" w:space="0" w:color="auto"/>
            <w:left w:val="none" w:sz="0" w:space="0" w:color="auto"/>
            <w:bottom w:val="none" w:sz="0" w:space="0" w:color="auto"/>
            <w:right w:val="none" w:sz="0" w:space="0" w:color="auto"/>
          </w:divBdr>
          <w:divsChild>
            <w:div w:id="2130973424">
              <w:marLeft w:val="0"/>
              <w:marRight w:val="0"/>
              <w:marTop w:val="0"/>
              <w:marBottom w:val="0"/>
              <w:divBdr>
                <w:top w:val="none" w:sz="0" w:space="0" w:color="auto"/>
                <w:left w:val="none" w:sz="0" w:space="0" w:color="auto"/>
                <w:bottom w:val="none" w:sz="0" w:space="0" w:color="auto"/>
                <w:right w:val="none" w:sz="0" w:space="0" w:color="auto"/>
              </w:divBdr>
              <w:divsChild>
                <w:div w:id="1519345714">
                  <w:marLeft w:val="0"/>
                  <w:marRight w:val="0"/>
                  <w:marTop w:val="0"/>
                  <w:marBottom w:val="0"/>
                  <w:divBdr>
                    <w:top w:val="none" w:sz="0" w:space="0" w:color="auto"/>
                    <w:left w:val="none" w:sz="0" w:space="0" w:color="auto"/>
                    <w:bottom w:val="none" w:sz="0" w:space="0" w:color="auto"/>
                    <w:right w:val="none" w:sz="0" w:space="0" w:color="auto"/>
                  </w:divBdr>
                  <w:divsChild>
                    <w:div w:id="121793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026429">
      <w:bodyDiv w:val="1"/>
      <w:marLeft w:val="0"/>
      <w:marRight w:val="0"/>
      <w:marTop w:val="0"/>
      <w:marBottom w:val="0"/>
      <w:divBdr>
        <w:top w:val="none" w:sz="0" w:space="0" w:color="auto"/>
        <w:left w:val="none" w:sz="0" w:space="0" w:color="auto"/>
        <w:bottom w:val="none" w:sz="0" w:space="0" w:color="auto"/>
        <w:right w:val="none" w:sz="0" w:space="0" w:color="auto"/>
      </w:divBdr>
      <w:divsChild>
        <w:div w:id="1005087247">
          <w:marLeft w:val="0"/>
          <w:marRight w:val="0"/>
          <w:marTop w:val="0"/>
          <w:marBottom w:val="0"/>
          <w:divBdr>
            <w:top w:val="none" w:sz="0" w:space="0" w:color="auto"/>
            <w:left w:val="none" w:sz="0" w:space="0" w:color="auto"/>
            <w:bottom w:val="none" w:sz="0" w:space="0" w:color="auto"/>
            <w:right w:val="none" w:sz="0" w:space="0" w:color="auto"/>
          </w:divBdr>
          <w:divsChild>
            <w:div w:id="1704207280">
              <w:marLeft w:val="0"/>
              <w:marRight w:val="0"/>
              <w:marTop w:val="0"/>
              <w:marBottom w:val="0"/>
              <w:divBdr>
                <w:top w:val="none" w:sz="0" w:space="0" w:color="auto"/>
                <w:left w:val="none" w:sz="0" w:space="0" w:color="auto"/>
                <w:bottom w:val="none" w:sz="0" w:space="0" w:color="auto"/>
                <w:right w:val="none" w:sz="0" w:space="0" w:color="auto"/>
              </w:divBdr>
              <w:divsChild>
                <w:div w:id="1537965307">
                  <w:marLeft w:val="0"/>
                  <w:marRight w:val="0"/>
                  <w:marTop w:val="0"/>
                  <w:marBottom w:val="0"/>
                  <w:divBdr>
                    <w:top w:val="none" w:sz="0" w:space="0" w:color="auto"/>
                    <w:left w:val="none" w:sz="0" w:space="0" w:color="auto"/>
                    <w:bottom w:val="none" w:sz="0" w:space="0" w:color="auto"/>
                    <w:right w:val="none" w:sz="0" w:space="0" w:color="auto"/>
                  </w:divBdr>
                  <w:divsChild>
                    <w:div w:id="135969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537768">
      <w:bodyDiv w:val="1"/>
      <w:marLeft w:val="0"/>
      <w:marRight w:val="0"/>
      <w:marTop w:val="0"/>
      <w:marBottom w:val="0"/>
      <w:divBdr>
        <w:top w:val="none" w:sz="0" w:space="0" w:color="auto"/>
        <w:left w:val="none" w:sz="0" w:space="0" w:color="auto"/>
        <w:bottom w:val="none" w:sz="0" w:space="0" w:color="auto"/>
        <w:right w:val="none" w:sz="0" w:space="0" w:color="auto"/>
      </w:divBdr>
      <w:divsChild>
        <w:div w:id="945428401">
          <w:marLeft w:val="0"/>
          <w:marRight w:val="0"/>
          <w:marTop w:val="0"/>
          <w:marBottom w:val="0"/>
          <w:divBdr>
            <w:top w:val="none" w:sz="0" w:space="0" w:color="auto"/>
            <w:left w:val="none" w:sz="0" w:space="0" w:color="auto"/>
            <w:bottom w:val="none" w:sz="0" w:space="0" w:color="auto"/>
            <w:right w:val="none" w:sz="0" w:space="0" w:color="auto"/>
          </w:divBdr>
          <w:divsChild>
            <w:div w:id="1856730365">
              <w:marLeft w:val="0"/>
              <w:marRight w:val="0"/>
              <w:marTop w:val="0"/>
              <w:marBottom w:val="0"/>
              <w:divBdr>
                <w:top w:val="none" w:sz="0" w:space="0" w:color="auto"/>
                <w:left w:val="none" w:sz="0" w:space="0" w:color="auto"/>
                <w:bottom w:val="none" w:sz="0" w:space="0" w:color="auto"/>
                <w:right w:val="none" w:sz="0" w:space="0" w:color="auto"/>
              </w:divBdr>
              <w:divsChild>
                <w:div w:id="2063165750">
                  <w:marLeft w:val="0"/>
                  <w:marRight w:val="0"/>
                  <w:marTop w:val="0"/>
                  <w:marBottom w:val="0"/>
                  <w:divBdr>
                    <w:top w:val="none" w:sz="0" w:space="0" w:color="auto"/>
                    <w:left w:val="none" w:sz="0" w:space="0" w:color="auto"/>
                    <w:bottom w:val="none" w:sz="0" w:space="0" w:color="auto"/>
                    <w:right w:val="none" w:sz="0" w:space="0" w:color="auto"/>
                  </w:divBdr>
                  <w:divsChild>
                    <w:div w:id="23069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196381">
      <w:bodyDiv w:val="1"/>
      <w:marLeft w:val="0"/>
      <w:marRight w:val="0"/>
      <w:marTop w:val="0"/>
      <w:marBottom w:val="0"/>
      <w:divBdr>
        <w:top w:val="none" w:sz="0" w:space="0" w:color="auto"/>
        <w:left w:val="none" w:sz="0" w:space="0" w:color="auto"/>
        <w:bottom w:val="none" w:sz="0" w:space="0" w:color="auto"/>
        <w:right w:val="none" w:sz="0" w:space="0" w:color="auto"/>
      </w:divBdr>
      <w:divsChild>
        <w:div w:id="1174613698">
          <w:marLeft w:val="0"/>
          <w:marRight w:val="0"/>
          <w:marTop w:val="0"/>
          <w:marBottom w:val="0"/>
          <w:divBdr>
            <w:top w:val="none" w:sz="0" w:space="0" w:color="auto"/>
            <w:left w:val="none" w:sz="0" w:space="0" w:color="auto"/>
            <w:bottom w:val="none" w:sz="0" w:space="0" w:color="auto"/>
            <w:right w:val="none" w:sz="0" w:space="0" w:color="auto"/>
          </w:divBdr>
          <w:divsChild>
            <w:div w:id="1104422556">
              <w:marLeft w:val="0"/>
              <w:marRight w:val="0"/>
              <w:marTop w:val="0"/>
              <w:marBottom w:val="0"/>
              <w:divBdr>
                <w:top w:val="none" w:sz="0" w:space="0" w:color="auto"/>
                <w:left w:val="none" w:sz="0" w:space="0" w:color="auto"/>
                <w:bottom w:val="none" w:sz="0" w:space="0" w:color="auto"/>
                <w:right w:val="none" w:sz="0" w:space="0" w:color="auto"/>
              </w:divBdr>
              <w:divsChild>
                <w:div w:id="1495755441">
                  <w:marLeft w:val="0"/>
                  <w:marRight w:val="0"/>
                  <w:marTop w:val="0"/>
                  <w:marBottom w:val="0"/>
                  <w:divBdr>
                    <w:top w:val="none" w:sz="0" w:space="0" w:color="auto"/>
                    <w:left w:val="none" w:sz="0" w:space="0" w:color="auto"/>
                    <w:bottom w:val="none" w:sz="0" w:space="0" w:color="auto"/>
                    <w:right w:val="none" w:sz="0" w:space="0" w:color="auto"/>
                  </w:divBdr>
                  <w:divsChild>
                    <w:div w:id="8069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96688">
      <w:bodyDiv w:val="1"/>
      <w:marLeft w:val="0"/>
      <w:marRight w:val="0"/>
      <w:marTop w:val="0"/>
      <w:marBottom w:val="0"/>
      <w:divBdr>
        <w:top w:val="none" w:sz="0" w:space="0" w:color="auto"/>
        <w:left w:val="none" w:sz="0" w:space="0" w:color="auto"/>
        <w:bottom w:val="none" w:sz="0" w:space="0" w:color="auto"/>
        <w:right w:val="none" w:sz="0" w:space="0" w:color="auto"/>
      </w:divBdr>
      <w:divsChild>
        <w:div w:id="593127000">
          <w:marLeft w:val="0"/>
          <w:marRight w:val="0"/>
          <w:marTop w:val="0"/>
          <w:marBottom w:val="0"/>
          <w:divBdr>
            <w:top w:val="none" w:sz="0" w:space="0" w:color="auto"/>
            <w:left w:val="none" w:sz="0" w:space="0" w:color="auto"/>
            <w:bottom w:val="none" w:sz="0" w:space="0" w:color="auto"/>
            <w:right w:val="none" w:sz="0" w:space="0" w:color="auto"/>
          </w:divBdr>
          <w:divsChild>
            <w:div w:id="706834274">
              <w:marLeft w:val="0"/>
              <w:marRight w:val="0"/>
              <w:marTop w:val="0"/>
              <w:marBottom w:val="0"/>
              <w:divBdr>
                <w:top w:val="none" w:sz="0" w:space="0" w:color="auto"/>
                <w:left w:val="none" w:sz="0" w:space="0" w:color="auto"/>
                <w:bottom w:val="none" w:sz="0" w:space="0" w:color="auto"/>
                <w:right w:val="none" w:sz="0" w:space="0" w:color="auto"/>
              </w:divBdr>
              <w:divsChild>
                <w:div w:id="2091613948">
                  <w:marLeft w:val="0"/>
                  <w:marRight w:val="0"/>
                  <w:marTop w:val="0"/>
                  <w:marBottom w:val="0"/>
                  <w:divBdr>
                    <w:top w:val="none" w:sz="0" w:space="0" w:color="auto"/>
                    <w:left w:val="none" w:sz="0" w:space="0" w:color="auto"/>
                    <w:bottom w:val="none" w:sz="0" w:space="0" w:color="auto"/>
                    <w:right w:val="none" w:sz="0" w:space="0" w:color="auto"/>
                  </w:divBdr>
                  <w:divsChild>
                    <w:div w:id="67785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464499">
      <w:bodyDiv w:val="1"/>
      <w:marLeft w:val="0"/>
      <w:marRight w:val="0"/>
      <w:marTop w:val="0"/>
      <w:marBottom w:val="0"/>
      <w:divBdr>
        <w:top w:val="none" w:sz="0" w:space="0" w:color="auto"/>
        <w:left w:val="none" w:sz="0" w:space="0" w:color="auto"/>
        <w:bottom w:val="none" w:sz="0" w:space="0" w:color="auto"/>
        <w:right w:val="none" w:sz="0" w:space="0" w:color="auto"/>
      </w:divBdr>
      <w:divsChild>
        <w:div w:id="1731423923">
          <w:marLeft w:val="0"/>
          <w:marRight w:val="0"/>
          <w:marTop w:val="0"/>
          <w:marBottom w:val="0"/>
          <w:divBdr>
            <w:top w:val="none" w:sz="0" w:space="0" w:color="auto"/>
            <w:left w:val="none" w:sz="0" w:space="0" w:color="auto"/>
            <w:bottom w:val="none" w:sz="0" w:space="0" w:color="auto"/>
            <w:right w:val="none" w:sz="0" w:space="0" w:color="auto"/>
          </w:divBdr>
          <w:divsChild>
            <w:div w:id="336423332">
              <w:marLeft w:val="0"/>
              <w:marRight w:val="0"/>
              <w:marTop w:val="0"/>
              <w:marBottom w:val="0"/>
              <w:divBdr>
                <w:top w:val="none" w:sz="0" w:space="0" w:color="auto"/>
                <w:left w:val="none" w:sz="0" w:space="0" w:color="auto"/>
                <w:bottom w:val="none" w:sz="0" w:space="0" w:color="auto"/>
                <w:right w:val="none" w:sz="0" w:space="0" w:color="auto"/>
              </w:divBdr>
              <w:divsChild>
                <w:div w:id="675695568">
                  <w:marLeft w:val="0"/>
                  <w:marRight w:val="0"/>
                  <w:marTop w:val="0"/>
                  <w:marBottom w:val="0"/>
                  <w:divBdr>
                    <w:top w:val="none" w:sz="0" w:space="0" w:color="auto"/>
                    <w:left w:val="none" w:sz="0" w:space="0" w:color="auto"/>
                    <w:bottom w:val="none" w:sz="0" w:space="0" w:color="auto"/>
                    <w:right w:val="none" w:sz="0" w:space="0" w:color="auto"/>
                  </w:divBdr>
                  <w:divsChild>
                    <w:div w:id="50005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174032">
      <w:bodyDiv w:val="1"/>
      <w:marLeft w:val="0"/>
      <w:marRight w:val="0"/>
      <w:marTop w:val="0"/>
      <w:marBottom w:val="0"/>
      <w:divBdr>
        <w:top w:val="none" w:sz="0" w:space="0" w:color="auto"/>
        <w:left w:val="none" w:sz="0" w:space="0" w:color="auto"/>
        <w:bottom w:val="none" w:sz="0" w:space="0" w:color="auto"/>
        <w:right w:val="none" w:sz="0" w:space="0" w:color="auto"/>
      </w:divBdr>
      <w:divsChild>
        <w:div w:id="961417660">
          <w:marLeft w:val="0"/>
          <w:marRight w:val="0"/>
          <w:marTop w:val="0"/>
          <w:marBottom w:val="0"/>
          <w:divBdr>
            <w:top w:val="none" w:sz="0" w:space="0" w:color="auto"/>
            <w:left w:val="none" w:sz="0" w:space="0" w:color="auto"/>
            <w:bottom w:val="none" w:sz="0" w:space="0" w:color="auto"/>
            <w:right w:val="none" w:sz="0" w:space="0" w:color="auto"/>
          </w:divBdr>
          <w:divsChild>
            <w:div w:id="639650869">
              <w:marLeft w:val="0"/>
              <w:marRight w:val="0"/>
              <w:marTop w:val="0"/>
              <w:marBottom w:val="0"/>
              <w:divBdr>
                <w:top w:val="none" w:sz="0" w:space="0" w:color="auto"/>
                <w:left w:val="none" w:sz="0" w:space="0" w:color="auto"/>
                <w:bottom w:val="none" w:sz="0" w:space="0" w:color="auto"/>
                <w:right w:val="none" w:sz="0" w:space="0" w:color="auto"/>
              </w:divBdr>
              <w:divsChild>
                <w:div w:id="791360480">
                  <w:marLeft w:val="0"/>
                  <w:marRight w:val="0"/>
                  <w:marTop w:val="0"/>
                  <w:marBottom w:val="0"/>
                  <w:divBdr>
                    <w:top w:val="none" w:sz="0" w:space="0" w:color="auto"/>
                    <w:left w:val="none" w:sz="0" w:space="0" w:color="auto"/>
                    <w:bottom w:val="none" w:sz="0" w:space="0" w:color="auto"/>
                    <w:right w:val="none" w:sz="0" w:space="0" w:color="auto"/>
                  </w:divBdr>
                  <w:divsChild>
                    <w:div w:id="80820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396614">
      <w:bodyDiv w:val="1"/>
      <w:marLeft w:val="0"/>
      <w:marRight w:val="0"/>
      <w:marTop w:val="0"/>
      <w:marBottom w:val="0"/>
      <w:divBdr>
        <w:top w:val="none" w:sz="0" w:space="0" w:color="auto"/>
        <w:left w:val="none" w:sz="0" w:space="0" w:color="auto"/>
        <w:bottom w:val="none" w:sz="0" w:space="0" w:color="auto"/>
        <w:right w:val="none" w:sz="0" w:space="0" w:color="auto"/>
      </w:divBdr>
      <w:divsChild>
        <w:div w:id="33702916">
          <w:marLeft w:val="0"/>
          <w:marRight w:val="0"/>
          <w:marTop w:val="0"/>
          <w:marBottom w:val="0"/>
          <w:divBdr>
            <w:top w:val="none" w:sz="0" w:space="0" w:color="auto"/>
            <w:left w:val="none" w:sz="0" w:space="0" w:color="auto"/>
            <w:bottom w:val="none" w:sz="0" w:space="0" w:color="auto"/>
            <w:right w:val="none" w:sz="0" w:space="0" w:color="auto"/>
          </w:divBdr>
          <w:divsChild>
            <w:div w:id="155806427">
              <w:marLeft w:val="0"/>
              <w:marRight w:val="0"/>
              <w:marTop w:val="0"/>
              <w:marBottom w:val="0"/>
              <w:divBdr>
                <w:top w:val="none" w:sz="0" w:space="0" w:color="auto"/>
                <w:left w:val="none" w:sz="0" w:space="0" w:color="auto"/>
                <w:bottom w:val="none" w:sz="0" w:space="0" w:color="auto"/>
                <w:right w:val="none" w:sz="0" w:space="0" w:color="auto"/>
              </w:divBdr>
              <w:divsChild>
                <w:div w:id="1937588546">
                  <w:marLeft w:val="0"/>
                  <w:marRight w:val="0"/>
                  <w:marTop w:val="0"/>
                  <w:marBottom w:val="0"/>
                  <w:divBdr>
                    <w:top w:val="none" w:sz="0" w:space="0" w:color="auto"/>
                    <w:left w:val="none" w:sz="0" w:space="0" w:color="auto"/>
                    <w:bottom w:val="none" w:sz="0" w:space="0" w:color="auto"/>
                    <w:right w:val="none" w:sz="0" w:space="0" w:color="auto"/>
                  </w:divBdr>
                  <w:divsChild>
                    <w:div w:id="1756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298020">
      <w:bodyDiv w:val="1"/>
      <w:marLeft w:val="0"/>
      <w:marRight w:val="0"/>
      <w:marTop w:val="0"/>
      <w:marBottom w:val="0"/>
      <w:divBdr>
        <w:top w:val="none" w:sz="0" w:space="0" w:color="auto"/>
        <w:left w:val="none" w:sz="0" w:space="0" w:color="auto"/>
        <w:bottom w:val="none" w:sz="0" w:space="0" w:color="auto"/>
        <w:right w:val="none" w:sz="0" w:space="0" w:color="auto"/>
      </w:divBdr>
      <w:divsChild>
        <w:div w:id="1614753481">
          <w:marLeft w:val="0"/>
          <w:marRight w:val="0"/>
          <w:marTop w:val="0"/>
          <w:marBottom w:val="0"/>
          <w:divBdr>
            <w:top w:val="none" w:sz="0" w:space="0" w:color="auto"/>
            <w:left w:val="none" w:sz="0" w:space="0" w:color="auto"/>
            <w:bottom w:val="none" w:sz="0" w:space="0" w:color="auto"/>
            <w:right w:val="none" w:sz="0" w:space="0" w:color="auto"/>
          </w:divBdr>
          <w:divsChild>
            <w:div w:id="488177960">
              <w:marLeft w:val="0"/>
              <w:marRight w:val="0"/>
              <w:marTop w:val="0"/>
              <w:marBottom w:val="0"/>
              <w:divBdr>
                <w:top w:val="none" w:sz="0" w:space="0" w:color="auto"/>
                <w:left w:val="none" w:sz="0" w:space="0" w:color="auto"/>
                <w:bottom w:val="none" w:sz="0" w:space="0" w:color="auto"/>
                <w:right w:val="none" w:sz="0" w:space="0" w:color="auto"/>
              </w:divBdr>
              <w:divsChild>
                <w:div w:id="293944752">
                  <w:marLeft w:val="0"/>
                  <w:marRight w:val="0"/>
                  <w:marTop w:val="0"/>
                  <w:marBottom w:val="0"/>
                  <w:divBdr>
                    <w:top w:val="none" w:sz="0" w:space="0" w:color="auto"/>
                    <w:left w:val="none" w:sz="0" w:space="0" w:color="auto"/>
                    <w:bottom w:val="none" w:sz="0" w:space="0" w:color="auto"/>
                    <w:right w:val="none" w:sz="0" w:space="0" w:color="auto"/>
                  </w:divBdr>
                  <w:divsChild>
                    <w:div w:id="137088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356647">
      <w:bodyDiv w:val="1"/>
      <w:marLeft w:val="0"/>
      <w:marRight w:val="0"/>
      <w:marTop w:val="0"/>
      <w:marBottom w:val="0"/>
      <w:divBdr>
        <w:top w:val="none" w:sz="0" w:space="0" w:color="auto"/>
        <w:left w:val="none" w:sz="0" w:space="0" w:color="auto"/>
        <w:bottom w:val="none" w:sz="0" w:space="0" w:color="auto"/>
        <w:right w:val="none" w:sz="0" w:space="0" w:color="auto"/>
      </w:divBdr>
      <w:divsChild>
        <w:div w:id="778374365">
          <w:marLeft w:val="0"/>
          <w:marRight w:val="0"/>
          <w:marTop w:val="0"/>
          <w:marBottom w:val="0"/>
          <w:divBdr>
            <w:top w:val="none" w:sz="0" w:space="0" w:color="auto"/>
            <w:left w:val="none" w:sz="0" w:space="0" w:color="auto"/>
            <w:bottom w:val="none" w:sz="0" w:space="0" w:color="auto"/>
            <w:right w:val="none" w:sz="0" w:space="0" w:color="auto"/>
          </w:divBdr>
          <w:divsChild>
            <w:div w:id="314576104">
              <w:marLeft w:val="0"/>
              <w:marRight w:val="0"/>
              <w:marTop w:val="0"/>
              <w:marBottom w:val="0"/>
              <w:divBdr>
                <w:top w:val="none" w:sz="0" w:space="0" w:color="auto"/>
                <w:left w:val="none" w:sz="0" w:space="0" w:color="auto"/>
                <w:bottom w:val="none" w:sz="0" w:space="0" w:color="auto"/>
                <w:right w:val="none" w:sz="0" w:space="0" w:color="auto"/>
              </w:divBdr>
              <w:divsChild>
                <w:div w:id="676812663">
                  <w:marLeft w:val="0"/>
                  <w:marRight w:val="0"/>
                  <w:marTop w:val="0"/>
                  <w:marBottom w:val="0"/>
                  <w:divBdr>
                    <w:top w:val="none" w:sz="0" w:space="0" w:color="auto"/>
                    <w:left w:val="none" w:sz="0" w:space="0" w:color="auto"/>
                    <w:bottom w:val="none" w:sz="0" w:space="0" w:color="auto"/>
                    <w:right w:val="none" w:sz="0" w:space="0" w:color="auto"/>
                  </w:divBdr>
                  <w:divsChild>
                    <w:div w:id="85550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837836">
      <w:bodyDiv w:val="1"/>
      <w:marLeft w:val="0"/>
      <w:marRight w:val="0"/>
      <w:marTop w:val="0"/>
      <w:marBottom w:val="0"/>
      <w:divBdr>
        <w:top w:val="none" w:sz="0" w:space="0" w:color="auto"/>
        <w:left w:val="none" w:sz="0" w:space="0" w:color="auto"/>
        <w:bottom w:val="none" w:sz="0" w:space="0" w:color="auto"/>
        <w:right w:val="none" w:sz="0" w:space="0" w:color="auto"/>
      </w:divBdr>
      <w:divsChild>
        <w:div w:id="866333339">
          <w:marLeft w:val="0"/>
          <w:marRight w:val="0"/>
          <w:marTop w:val="0"/>
          <w:marBottom w:val="0"/>
          <w:divBdr>
            <w:top w:val="none" w:sz="0" w:space="0" w:color="auto"/>
            <w:left w:val="none" w:sz="0" w:space="0" w:color="auto"/>
            <w:bottom w:val="none" w:sz="0" w:space="0" w:color="auto"/>
            <w:right w:val="none" w:sz="0" w:space="0" w:color="auto"/>
          </w:divBdr>
          <w:divsChild>
            <w:div w:id="2125998041">
              <w:marLeft w:val="0"/>
              <w:marRight w:val="0"/>
              <w:marTop w:val="0"/>
              <w:marBottom w:val="0"/>
              <w:divBdr>
                <w:top w:val="none" w:sz="0" w:space="0" w:color="auto"/>
                <w:left w:val="none" w:sz="0" w:space="0" w:color="auto"/>
                <w:bottom w:val="none" w:sz="0" w:space="0" w:color="auto"/>
                <w:right w:val="none" w:sz="0" w:space="0" w:color="auto"/>
              </w:divBdr>
              <w:divsChild>
                <w:div w:id="558637825">
                  <w:marLeft w:val="0"/>
                  <w:marRight w:val="0"/>
                  <w:marTop w:val="0"/>
                  <w:marBottom w:val="0"/>
                  <w:divBdr>
                    <w:top w:val="none" w:sz="0" w:space="0" w:color="auto"/>
                    <w:left w:val="none" w:sz="0" w:space="0" w:color="auto"/>
                    <w:bottom w:val="none" w:sz="0" w:space="0" w:color="auto"/>
                    <w:right w:val="none" w:sz="0" w:space="0" w:color="auto"/>
                  </w:divBdr>
                  <w:divsChild>
                    <w:div w:id="7449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089520">
      <w:bodyDiv w:val="1"/>
      <w:marLeft w:val="0"/>
      <w:marRight w:val="0"/>
      <w:marTop w:val="0"/>
      <w:marBottom w:val="0"/>
      <w:divBdr>
        <w:top w:val="none" w:sz="0" w:space="0" w:color="auto"/>
        <w:left w:val="none" w:sz="0" w:space="0" w:color="auto"/>
        <w:bottom w:val="none" w:sz="0" w:space="0" w:color="auto"/>
        <w:right w:val="none" w:sz="0" w:space="0" w:color="auto"/>
      </w:divBdr>
      <w:divsChild>
        <w:div w:id="2143035524">
          <w:marLeft w:val="0"/>
          <w:marRight w:val="0"/>
          <w:marTop w:val="0"/>
          <w:marBottom w:val="0"/>
          <w:divBdr>
            <w:top w:val="none" w:sz="0" w:space="0" w:color="auto"/>
            <w:left w:val="none" w:sz="0" w:space="0" w:color="auto"/>
            <w:bottom w:val="none" w:sz="0" w:space="0" w:color="auto"/>
            <w:right w:val="none" w:sz="0" w:space="0" w:color="auto"/>
          </w:divBdr>
          <w:divsChild>
            <w:div w:id="241910055">
              <w:marLeft w:val="0"/>
              <w:marRight w:val="0"/>
              <w:marTop w:val="0"/>
              <w:marBottom w:val="0"/>
              <w:divBdr>
                <w:top w:val="none" w:sz="0" w:space="0" w:color="auto"/>
                <w:left w:val="none" w:sz="0" w:space="0" w:color="auto"/>
                <w:bottom w:val="none" w:sz="0" w:space="0" w:color="auto"/>
                <w:right w:val="none" w:sz="0" w:space="0" w:color="auto"/>
              </w:divBdr>
              <w:divsChild>
                <w:div w:id="395470382">
                  <w:marLeft w:val="0"/>
                  <w:marRight w:val="0"/>
                  <w:marTop w:val="0"/>
                  <w:marBottom w:val="0"/>
                  <w:divBdr>
                    <w:top w:val="none" w:sz="0" w:space="0" w:color="auto"/>
                    <w:left w:val="none" w:sz="0" w:space="0" w:color="auto"/>
                    <w:bottom w:val="none" w:sz="0" w:space="0" w:color="auto"/>
                    <w:right w:val="none" w:sz="0" w:space="0" w:color="auto"/>
                  </w:divBdr>
                  <w:divsChild>
                    <w:div w:id="211971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C8C4869F34EC40ABE307955FA2233B" ma:contentTypeVersion="2" ma:contentTypeDescription="Create a new document." ma:contentTypeScope="" ma:versionID="21120adf4f1461db73f5ac4610dd12e7">
  <xsd:schema xmlns:xsd="http://www.w3.org/2001/XMLSchema" xmlns:xs="http://www.w3.org/2001/XMLSchema" xmlns:p="http://schemas.microsoft.com/office/2006/metadata/properties" xmlns:ns2="37827b7d-fd95-43b9-905b-f32f2fb0187a" targetNamespace="http://schemas.microsoft.com/office/2006/metadata/properties" ma:root="true" ma:fieldsID="1cd31cf50819e59b4130ae6f6d3c99d9" ns2:_="">
    <xsd:import namespace="37827b7d-fd95-43b9-905b-f32f2fb0187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27b7d-fd95-43b9-905b-f32f2fb018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F5BEA4-B594-49E2-8FB3-E68E84BC1498}"/>
</file>

<file path=customXml/itemProps2.xml><?xml version="1.0" encoding="utf-8"?>
<ds:datastoreItem xmlns:ds="http://schemas.openxmlformats.org/officeDocument/2006/customXml" ds:itemID="{50FD62E3-C1D5-4C44-B1FB-614FEEF180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3B61FF-C3B1-4609-BC45-AD717B3E62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Microsoft Office User</cp:lastModifiedBy>
  <cp:revision>2</cp:revision>
  <dcterms:created xsi:type="dcterms:W3CDTF">2022-06-06T15:17:00Z</dcterms:created>
  <dcterms:modified xsi:type="dcterms:W3CDTF">2022-06-06T15:17:00Z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0x010100FBC8C4869F34EC40ABE307955FA2233B</vt:lpwstr>
  </property>
  <property fmtid="{D5CDD505-2E9C-101B-9397-08002B2CF9AE}" pid="3" name="MSIP_Label_d8563c6a-300f-4098-af31-1ce1e953b556_Enabled">
    <vt:lpwstr>true</vt:lpwstr>
  </property>
  <property fmtid="{D5CDD505-2E9C-101B-9397-08002B2CF9AE}" pid="4" name="MSIP_Label_d8563c6a-300f-4098-af31-1ce1e953b556_SetDate">
    <vt:lpwstr>2022-06-06T10:49:44Z</vt:lpwstr>
  </property>
  <property fmtid="{D5CDD505-2E9C-101B-9397-08002B2CF9AE}" pid="5" name="MSIP_Label_d8563c6a-300f-4098-af31-1ce1e953b556_Method">
    <vt:lpwstr>Standard</vt:lpwstr>
  </property>
  <property fmtid="{D5CDD505-2E9C-101B-9397-08002B2CF9AE}" pid="6" name="MSIP_Label_d8563c6a-300f-4098-af31-1ce1e953b556_Name">
    <vt:lpwstr>d8563c6a-300f-4098-af31-1ce1e953b556</vt:lpwstr>
  </property>
  <property fmtid="{D5CDD505-2E9C-101B-9397-08002B2CF9AE}" pid="7" name="MSIP_Label_d8563c6a-300f-4098-af31-1ce1e953b556_SiteId">
    <vt:lpwstr>7bb100ec-e732-4118-95a0-fc3858eb3a5e</vt:lpwstr>
  </property>
  <property fmtid="{D5CDD505-2E9C-101B-9397-08002B2CF9AE}" pid="8" name="MSIP_Label_d8563c6a-300f-4098-af31-1ce1e953b556_ActionId">
    <vt:lpwstr>42c48078-793c-4032-a162-68a2c940b5d5</vt:lpwstr>
  </property>
  <property fmtid="{D5CDD505-2E9C-101B-9397-08002B2CF9AE}" pid="9" name="MSIP_Label_d8563c6a-300f-4098-af31-1ce1e953b556_ContentBits">
    <vt:lpwstr>0</vt:lpwstr>
  </property>
</Properties>
</file>