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02F8" w14:textId="4DCF295F" w:rsidR="00050EF3" w:rsidRDefault="00FC2BB3" w:rsidP="00FC2BB3">
      <w:pPr>
        <w:pStyle w:val="BodyText"/>
        <w:rPr>
          <w:color w:val="000000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434D0C" w:rsidRPr="00434D0C">
        <w:rPr>
          <w:color w:val="000000"/>
        </w:rPr>
        <w:t>Finlay Lambert</w:t>
      </w:r>
    </w:p>
    <w:p w14:paraId="39EF0EFF" w14:textId="6D5DACC6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1B29B3">
        <w:rPr>
          <w:sz w:val="28"/>
          <w:szCs w:val="28"/>
        </w:rPr>
        <w:t xml:space="preserve">Project </w:t>
      </w:r>
      <w:r w:rsidR="00E058A2">
        <w:rPr>
          <w:sz w:val="28"/>
          <w:szCs w:val="28"/>
        </w:rPr>
        <w:t>1</w:t>
      </w:r>
    </w:p>
    <w:p w14:paraId="7AE08156" w14:textId="52475ED4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6653EC" w:rsidRPr="006653EC">
        <w:t>n/a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6C20E553" w14:textId="0819B9C6" w:rsidR="00046936" w:rsidRPr="00046936" w:rsidRDefault="00FC2BB3" w:rsidP="005E102D">
      <w:pPr>
        <w:tabs>
          <w:tab w:val="left" w:pos="1120"/>
        </w:tabs>
        <w:contextualSpacing/>
        <w:rPr>
          <w:b/>
          <w:sz w:val="28"/>
          <w:szCs w:val="28"/>
          <w:shd w:val="clear" w:color="auto" w:fill="FFC00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8057E5" w:rsidRPr="00C5393D">
        <w:rPr>
          <w:b/>
          <w:sz w:val="28"/>
          <w:szCs w:val="28"/>
          <w:shd w:val="clear" w:color="auto" w:fill="FF0000"/>
          <w:lang w:val="en-GB"/>
        </w:rPr>
        <w:t>Referral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03D90BDB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1B29B3">
        <w:rPr>
          <w:b/>
          <w:sz w:val="28"/>
          <w:szCs w:val="28"/>
        </w:rPr>
        <w:t>06</w:t>
      </w:r>
      <w:r w:rsidR="00FD18FF">
        <w:rPr>
          <w:b/>
          <w:sz w:val="28"/>
          <w:szCs w:val="28"/>
        </w:rPr>
        <w:t>/</w:t>
      </w:r>
      <w:r w:rsidR="001B29B3">
        <w:rPr>
          <w:b/>
          <w:sz w:val="28"/>
          <w:szCs w:val="28"/>
        </w:rPr>
        <w:t>11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Work submitted meets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074A6D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FFFFFF" w:themeFill="background1"/>
          </w:tcPr>
          <w:p w14:paraId="1B519B65" w14:textId="77777777" w:rsidR="001863DD" w:rsidRPr="00E44A7F" w:rsidRDefault="001863DD" w:rsidP="000B4D1C">
            <w:pPr>
              <w:pStyle w:val="TableParagraph"/>
              <w:spacing w:before="2"/>
              <w:ind w:right="115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FFC000"/>
          </w:tcPr>
          <w:p w14:paraId="24C3368D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FFFFFF" w:themeFill="background1"/>
          </w:tcPr>
          <w:p w14:paraId="70109649" w14:textId="40AC7C89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Thorough research and investigation of relevant sources, coherent use of information used to inform and develop </w:t>
            </w:r>
            <w:proofErr w:type="spellStart"/>
            <w:proofErr w:type="gramStart"/>
            <w:r>
              <w:rPr>
                <w:sz w:val="20"/>
              </w:rPr>
              <w:t>ideas.</w:t>
            </w:r>
            <w:r w:rsidR="000B1BE8">
              <w:rPr>
                <w:sz w:val="20"/>
              </w:rPr>
              <w:t>o</w:t>
            </w:r>
            <w:proofErr w:type="spellEnd"/>
            <w:proofErr w:type="gramEnd"/>
          </w:p>
        </w:tc>
        <w:tc>
          <w:tcPr>
            <w:tcW w:w="2746" w:type="dxa"/>
            <w:shd w:val="clear" w:color="auto" w:fill="FFFFFF" w:themeFill="background1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0267B2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FF0000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FFFFFF" w:themeFill="background1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FFFFFF" w:themeFill="background1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074A6D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FF0000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FFFFFF" w:themeFill="background1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FFFFFF" w:themeFill="background1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Pr="00210DB6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FE7472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FFFF" w:themeFill="background1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FFC000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FFFFFF" w:themeFill="background1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5AD76F3B" w:rsidR="00AB58C1" w:rsidRPr="00041FA4" w:rsidRDefault="00434D0C" w:rsidP="005E102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Finley</w:t>
            </w:r>
            <w:r w:rsidR="00FE7472">
              <w:rPr>
                <w:color w:val="000000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you have </w:t>
            </w:r>
            <w:r w:rsidR="00E260A2">
              <w:rPr>
                <w:sz w:val="24"/>
                <w:szCs w:val="24"/>
              </w:rPr>
              <w:t xml:space="preserve">submitted </w:t>
            </w:r>
            <w:r w:rsidR="00EC43C6">
              <w:rPr>
                <w:sz w:val="24"/>
                <w:szCs w:val="24"/>
              </w:rPr>
              <w:t xml:space="preserve">a body of work that demonstrates </w:t>
            </w:r>
            <w:r w:rsidR="00DA2A6E">
              <w:rPr>
                <w:sz w:val="24"/>
                <w:szCs w:val="24"/>
              </w:rPr>
              <w:t xml:space="preserve">research skills, however, there is no final </w:t>
            </w:r>
            <w:proofErr w:type="gramStart"/>
            <w:r w:rsidR="00DA2A6E">
              <w:rPr>
                <w:sz w:val="24"/>
                <w:szCs w:val="24"/>
              </w:rPr>
              <w:t>outcome?</w:t>
            </w:r>
            <w:proofErr w:type="gramEnd"/>
          </w:p>
          <w:p w14:paraId="6FAFBE8F" w14:textId="28AC99E5" w:rsidR="00041FA4" w:rsidRDefault="00041FA4" w:rsidP="00041FA4">
            <w:pPr>
              <w:rPr>
                <w:sz w:val="24"/>
                <w:szCs w:val="24"/>
              </w:rPr>
            </w:pPr>
          </w:p>
          <w:p w14:paraId="6B6D2CE1" w14:textId="367149A5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Research</w:t>
            </w:r>
            <w:r w:rsidR="00560E37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3231868" w14:textId="77777777" w:rsidR="007142BB" w:rsidRDefault="007142BB" w:rsidP="00041FA4">
            <w:pPr>
              <w:rPr>
                <w:b/>
                <w:bCs/>
                <w:sz w:val="24"/>
                <w:szCs w:val="24"/>
              </w:rPr>
            </w:pPr>
          </w:p>
          <w:p w14:paraId="21C6FC61" w14:textId="222E3949" w:rsidR="004A1E9B" w:rsidRDefault="007142BB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research is </w:t>
            </w:r>
            <w:r w:rsidR="00DA2A6E">
              <w:rPr>
                <w:sz w:val="24"/>
                <w:szCs w:val="24"/>
              </w:rPr>
              <w:t>satisfactory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overall</w:t>
            </w:r>
            <w:proofErr w:type="gramEnd"/>
            <w:r>
              <w:rPr>
                <w:sz w:val="24"/>
                <w:szCs w:val="24"/>
              </w:rPr>
              <w:t xml:space="preserve"> and the presence of platform research is very good and will help you think about where the work should be placed. </w:t>
            </w:r>
            <w:r w:rsidR="00DA2A6E">
              <w:rPr>
                <w:sz w:val="24"/>
                <w:szCs w:val="24"/>
              </w:rPr>
              <w:t xml:space="preserve">There is no evidence of you </w:t>
            </w:r>
            <w:proofErr w:type="spellStart"/>
            <w:r w:rsidR="00DA2A6E">
              <w:rPr>
                <w:sz w:val="24"/>
                <w:szCs w:val="24"/>
              </w:rPr>
              <w:t>analysing</w:t>
            </w:r>
            <w:proofErr w:type="spellEnd"/>
            <w:r w:rsidR="00DA2A6E">
              <w:rPr>
                <w:sz w:val="24"/>
                <w:szCs w:val="24"/>
              </w:rPr>
              <w:t xml:space="preserve"> two advertisements as that is an important part of the project.</w:t>
            </w:r>
          </w:p>
          <w:p w14:paraId="2F228656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421DDA18" w14:textId="07A5D4B5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  <w:r w:rsidR="00701F6A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FDDD2BB" w14:textId="77777777" w:rsidR="004A1E9B" w:rsidRDefault="004A1E9B" w:rsidP="00041FA4">
            <w:pPr>
              <w:rPr>
                <w:b/>
                <w:bCs/>
                <w:sz w:val="24"/>
                <w:szCs w:val="24"/>
              </w:rPr>
            </w:pPr>
          </w:p>
          <w:p w14:paraId="0140712A" w14:textId="30394C14" w:rsidR="006653EC" w:rsidRPr="007142BB" w:rsidRDefault="000267B2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="0088607A">
              <w:rPr>
                <w:sz w:val="24"/>
                <w:szCs w:val="24"/>
              </w:rPr>
              <w:t xml:space="preserve">ere is nothing uploaded on your planning page on digital </w:t>
            </w:r>
            <w:proofErr w:type="gramStart"/>
            <w:r w:rsidR="0088607A">
              <w:rPr>
                <w:sz w:val="24"/>
                <w:szCs w:val="24"/>
              </w:rPr>
              <w:t>space?</w:t>
            </w:r>
            <w:proofErr w:type="gramEnd"/>
          </w:p>
          <w:p w14:paraId="0376939B" w14:textId="77777777" w:rsidR="007142BB" w:rsidRPr="006653EC" w:rsidRDefault="007142BB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7BEA4BDD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666D47E8" w14:textId="2E8C116A" w:rsidR="004A1E9B" w:rsidRDefault="004A1E9B" w:rsidP="00041FA4">
            <w:pPr>
              <w:rPr>
                <w:b/>
                <w:bCs/>
                <w:sz w:val="24"/>
                <w:szCs w:val="24"/>
              </w:rPr>
            </w:pPr>
          </w:p>
          <w:p w14:paraId="4E84E4A0" w14:textId="6F3EEA2E" w:rsidR="00B74E75" w:rsidRPr="00B74E75" w:rsidRDefault="009340B7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cannot see your final outcome on digital </w:t>
            </w:r>
            <w:proofErr w:type="gramStart"/>
            <w:r>
              <w:rPr>
                <w:sz w:val="24"/>
                <w:szCs w:val="24"/>
              </w:rPr>
              <w:t>space?</w:t>
            </w:r>
            <w:proofErr w:type="gramEnd"/>
          </w:p>
          <w:p w14:paraId="43CFF141" w14:textId="77777777" w:rsidR="0005030E" w:rsidRDefault="0005030E" w:rsidP="00041FA4">
            <w:pPr>
              <w:rPr>
                <w:sz w:val="24"/>
                <w:szCs w:val="24"/>
              </w:rPr>
            </w:pPr>
          </w:p>
          <w:p w14:paraId="392F6725" w14:textId="37C4E677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17CA3B20" w14:textId="77777777" w:rsidR="00B74E75" w:rsidRPr="006653EC" w:rsidRDefault="00B74E75" w:rsidP="00041FA4">
            <w:pPr>
              <w:rPr>
                <w:b/>
                <w:bCs/>
                <w:sz w:val="24"/>
                <w:szCs w:val="24"/>
              </w:rPr>
            </w:pPr>
          </w:p>
          <w:p w14:paraId="422DBB6E" w14:textId="0DF6700F" w:rsidR="006653EC" w:rsidRDefault="00B74E75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reflection is not very in </w:t>
            </w:r>
            <w:proofErr w:type="gramStart"/>
            <w:r>
              <w:rPr>
                <w:sz w:val="24"/>
                <w:szCs w:val="24"/>
              </w:rPr>
              <w:t>depth</w:t>
            </w:r>
            <w:proofErr w:type="gramEnd"/>
            <w:r>
              <w:rPr>
                <w:sz w:val="24"/>
                <w:szCs w:val="24"/>
              </w:rPr>
              <w:t xml:space="preserve"> and this is something to improve on for future projects. </w:t>
            </w:r>
            <w:r w:rsidR="009340B7">
              <w:rPr>
                <w:sz w:val="24"/>
                <w:szCs w:val="24"/>
              </w:rPr>
              <w:t>You need to write an evaluation based on the feedback you have received from your peers.</w:t>
            </w:r>
          </w:p>
          <w:p w14:paraId="7464C4BE" w14:textId="77777777" w:rsidR="006653EC" w:rsidRPr="00041FA4" w:rsidRDefault="006653EC" w:rsidP="00041FA4">
            <w:pPr>
              <w:rPr>
                <w:sz w:val="24"/>
                <w:szCs w:val="24"/>
              </w:rPr>
            </w:pPr>
          </w:p>
          <w:p w14:paraId="1F6A254E" w14:textId="4709EE83" w:rsidR="003D0701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630FF10D" w14:textId="0B4F272E" w:rsidR="00B37EF5" w:rsidRPr="00B37EF5" w:rsidRDefault="009340B7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need to upload all the work that is not there as </w:t>
            </w:r>
            <w:proofErr w:type="gramStart"/>
            <w:r>
              <w:rPr>
                <w:sz w:val="24"/>
                <w:szCs w:val="24"/>
              </w:rPr>
              <w:t>at this time</w:t>
            </w:r>
            <w:proofErr w:type="gramEnd"/>
            <w:r>
              <w:rPr>
                <w:sz w:val="24"/>
                <w:szCs w:val="24"/>
              </w:rPr>
              <w:t xml:space="preserve"> you have a referral.</w:t>
            </w:r>
          </w:p>
          <w:p w14:paraId="3F846E17" w14:textId="0804910F" w:rsidR="00B04B36" w:rsidRPr="00A45FEB" w:rsidRDefault="00B04B36" w:rsidP="00041FA4">
            <w:pPr>
              <w:rPr>
                <w:bCs/>
              </w:rPr>
            </w:pP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DC02" w14:textId="77777777" w:rsidR="00DD2525" w:rsidRDefault="00DD2525" w:rsidP="00210DB6">
      <w:r>
        <w:separator/>
      </w:r>
    </w:p>
  </w:endnote>
  <w:endnote w:type="continuationSeparator" w:id="0">
    <w:p w14:paraId="65FFE6C8" w14:textId="77777777" w:rsidR="00DD2525" w:rsidRDefault="00DD2525" w:rsidP="0021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87C6" w14:textId="77777777" w:rsidR="00210DB6" w:rsidRDefault="0021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4088" w14:textId="77777777" w:rsidR="00210DB6" w:rsidRDefault="00210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DFD5" w14:textId="77777777" w:rsidR="00210DB6" w:rsidRDefault="0021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989A" w14:textId="77777777" w:rsidR="00DD2525" w:rsidRDefault="00DD2525" w:rsidP="00210DB6">
      <w:r>
        <w:separator/>
      </w:r>
    </w:p>
  </w:footnote>
  <w:footnote w:type="continuationSeparator" w:id="0">
    <w:p w14:paraId="5816E330" w14:textId="77777777" w:rsidR="00DD2525" w:rsidRDefault="00DD2525" w:rsidP="0021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61DA" w14:textId="77777777" w:rsidR="00210DB6" w:rsidRDefault="00210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79B2" w14:textId="77777777" w:rsidR="00210DB6" w:rsidRDefault="00210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2DA0" w14:textId="77777777" w:rsidR="00210DB6" w:rsidRDefault="00210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4B0B"/>
    <w:rsid w:val="00013E82"/>
    <w:rsid w:val="000267B2"/>
    <w:rsid w:val="00041FA4"/>
    <w:rsid w:val="00046936"/>
    <w:rsid w:val="0005030E"/>
    <w:rsid w:val="00050EF3"/>
    <w:rsid w:val="00074A6D"/>
    <w:rsid w:val="000A47E2"/>
    <w:rsid w:val="000B1BE8"/>
    <w:rsid w:val="0011632C"/>
    <w:rsid w:val="00164FC5"/>
    <w:rsid w:val="00171232"/>
    <w:rsid w:val="001863DD"/>
    <w:rsid w:val="001869D1"/>
    <w:rsid w:val="001A79B8"/>
    <w:rsid w:val="001B29B3"/>
    <w:rsid w:val="001B69F4"/>
    <w:rsid w:val="001D1D99"/>
    <w:rsid w:val="001E4B24"/>
    <w:rsid w:val="001F2FBC"/>
    <w:rsid w:val="0020476F"/>
    <w:rsid w:val="00210DB6"/>
    <w:rsid w:val="00212378"/>
    <w:rsid w:val="00222FFB"/>
    <w:rsid w:val="00270FC7"/>
    <w:rsid w:val="00283011"/>
    <w:rsid w:val="002B3F0F"/>
    <w:rsid w:val="002B526F"/>
    <w:rsid w:val="002E53BE"/>
    <w:rsid w:val="00305920"/>
    <w:rsid w:val="003216BD"/>
    <w:rsid w:val="00352F3F"/>
    <w:rsid w:val="003733D7"/>
    <w:rsid w:val="00386F4E"/>
    <w:rsid w:val="003932BD"/>
    <w:rsid w:val="003C4C8E"/>
    <w:rsid w:val="003D0701"/>
    <w:rsid w:val="003D4AFB"/>
    <w:rsid w:val="003E2AA7"/>
    <w:rsid w:val="00434D0C"/>
    <w:rsid w:val="0046318C"/>
    <w:rsid w:val="0049084D"/>
    <w:rsid w:val="004A1E9B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60E37"/>
    <w:rsid w:val="00594937"/>
    <w:rsid w:val="00595D1E"/>
    <w:rsid w:val="005C3B51"/>
    <w:rsid w:val="005E05CB"/>
    <w:rsid w:val="005E102D"/>
    <w:rsid w:val="005E753D"/>
    <w:rsid w:val="00624CA7"/>
    <w:rsid w:val="006653EC"/>
    <w:rsid w:val="006C698B"/>
    <w:rsid w:val="006C7DD1"/>
    <w:rsid w:val="006E17B3"/>
    <w:rsid w:val="00701F6A"/>
    <w:rsid w:val="007142BB"/>
    <w:rsid w:val="0071490C"/>
    <w:rsid w:val="00715153"/>
    <w:rsid w:val="00715911"/>
    <w:rsid w:val="0076602B"/>
    <w:rsid w:val="00786C2C"/>
    <w:rsid w:val="008057E5"/>
    <w:rsid w:val="00836095"/>
    <w:rsid w:val="0088607A"/>
    <w:rsid w:val="00893F1C"/>
    <w:rsid w:val="008C1F65"/>
    <w:rsid w:val="008D2709"/>
    <w:rsid w:val="008F0EB0"/>
    <w:rsid w:val="008F57FC"/>
    <w:rsid w:val="00903897"/>
    <w:rsid w:val="0091223D"/>
    <w:rsid w:val="00912B4D"/>
    <w:rsid w:val="009340B7"/>
    <w:rsid w:val="00936516"/>
    <w:rsid w:val="009604F3"/>
    <w:rsid w:val="0096268A"/>
    <w:rsid w:val="009A1696"/>
    <w:rsid w:val="009B2D18"/>
    <w:rsid w:val="00A052CA"/>
    <w:rsid w:val="00A24DC6"/>
    <w:rsid w:val="00A45FC4"/>
    <w:rsid w:val="00A45FEB"/>
    <w:rsid w:val="00A5181E"/>
    <w:rsid w:val="00A61CA5"/>
    <w:rsid w:val="00A62CE1"/>
    <w:rsid w:val="00A815E9"/>
    <w:rsid w:val="00AA0F7F"/>
    <w:rsid w:val="00AA2D37"/>
    <w:rsid w:val="00AB58C1"/>
    <w:rsid w:val="00AF0F12"/>
    <w:rsid w:val="00AF4326"/>
    <w:rsid w:val="00B04B36"/>
    <w:rsid w:val="00B31FE0"/>
    <w:rsid w:val="00B37EF5"/>
    <w:rsid w:val="00B61F75"/>
    <w:rsid w:val="00B74077"/>
    <w:rsid w:val="00B74E75"/>
    <w:rsid w:val="00BA435E"/>
    <w:rsid w:val="00BD4B63"/>
    <w:rsid w:val="00C04E87"/>
    <w:rsid w:val="00C13DF9"/>
    <w:rsid w:val="00C15B70"/>
    <w:rsid w:val="00C34BC0"/>
    <w:rsid w:val="00C371A1"/>
    <w:rsid w:val="00C5393D"/>
    <w:rsid w:val="00C63DC7"/>
    <w:rsid w:val="00C723D2"/>
    <w:rsid w:val="00C97671"/>
    <w:rsid w:val="00CE3D12"/>
    <w:rsid w:val="00D31236"/>
    <w:rsid w:val="00D3370D"/>
    <w:rsid w:val="00D44155"/>
    <w:rsid w:val="00D7045A"/>
    <w:rsid w:val="00DA2A6E"/>
    <w:rsid w:val="00DB1705"/>
    <w:rsid w:val="00DD2525"/>
    <w:rsid w:val="00DD2DDC"/>
    <w:rsid w:val="00DE34CF"/>
    <w:rsid w:val="00E058A2"/>
    <w:rsid w:val="00E260A2"/>
    <w:rsid w:val="00E44A7F"/>
    <w:rsid w:val="00E57891"/>
    <w:rsid w:val="00E63CA3"/>
    <w:rsid w:val="00E65220"/>
    <w:rsid w:val="00EA09D9"/>
    <w:rsid w:val="00EC43C6"/>
    <w:rsid w:val="00EF5B94"/>
    <w:rsid w:val="00F41696"/>
    <w:rsid w:val="00F70084"/>
    <w:rsid w:val="00F952C5"/>
    <w:rsid w:val="00FB0434"/>
    <w:rsid w:val="00FB45DA"/>
    <w:rsid w:val="00FC2BB3"/>
    <w:rsid w:val="00FD18FF"/>
    <w:rsid w:val="00FE7472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0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742F1-EDDE-FF42-921A-2DB4821A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12</cp:revision>
  <cp:lastPrinted>2018-01-22T15:35:00Z</cp:lastPrinted>
  <dcterms:created xsi:type="dcterms:W3CDTF">2022-11-07T12:26:00Z</dcterms:created>
  <dcterms:modified xsi:type="dcterms:W3CDTF">2022-11-14T15:59:00Z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