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073864B3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 w:rsidRPr="00BB7FAA">
        <w:t xml:space="preserve"> </w:t>
      </w:r>
      <w:r w:rsidR="002B6D89">
        <w:t xml:space="preserve">Alex </w:t>
      </w:r>
      <w:proofErr w:type="spellStart"/>
      <w:r w:rsidR="002B6D89">
        <w:t>RIchardson</w:t>
      </w:r>
      <w:proofErr w:type="spellEnd"/>
      <w:r w:rsidR="0023390D">
        <w:t xml:space="preserve"> </w:t>
      </w:r>
    </w:p>
    <w:p w14:paraId="39EF0EFF" w14:textId="3F98631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4F562F" w:rsidRPr="00AE4378">
        <w:rPr>
          <w:sz w:val="22"/>
          <w:szCs w:val="22"/>
        </w:rPr>
        <w:t>Project 2</w:t>
      </w:r>
      <w:r w:rsidR="00AE4378" w:rsidRPr="00AE4378">
        <w:rPr>
          <w:sz w:val="22"/>
          <w:szCs w:val="22"/>
        </w:rPr>
        <w:t xml:space="preserve"> Preparing for Progression</w:t>
      </w:r>
    </w:p>
    <w:p w14:paraId="4DA95B5A" w14:textId="77777777" w:rsidR="004F562F" w:rsidRDefault="00FC2BB3" w:rsidP="004F562F">
      <w:pPr>
        <w:rPr>
          <w:b/>
          <w:sz w:val="44"/>
          <w:szCs w:val="44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</w:p>
    <w:p w14:paraId="7AE08156" w14:textId="090D6F36" w:rsidR="00164FC5" w:rsidRPr="002B6D89" w:rsidRDefault="004F562F" w:rsidP="002B6D89">
      <w:pPr>
        <w:rPr>
          <w:noProof/>
          <w:sz w:val="13"/>
          <w:szCs w:val="13"/>
        </w:rPr>
      </w:pPr>
      <w:r w:rsidRPr="004F562F">
        <w:rPr>
          <w:noProof/>
        </w:rPr>
        <w:t>Unit 11 Preparing for Progression in creative media production</w:t>
      </w:r>
    </w:p>
    <w:p w14:paraId="3E5BC9D9" w14:textId="53C33687" w:rsidR="00FC2BB3" w:rsidRPr="002B6D89" w:rsidRDefault="00FC2BB3" w:rsidP="002B6D89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E0843" w:rsidRPr="00EE0843">
        <w:rPr>
          <w:b/>
          <w:sz w:val="28"/>
          <w:szCs w:val="28"/>
          <w:shd w:val="clear" w:color="auto" w:fill="FF0000"/>
        </w:rPr>
        <w:t>Referral</w:t>
      </w:r>
      <w:r w:rsidR="00EE0843">
        <w:rPr>
          <w:b/>
          <w:sz w:val="28"/>
          <w:szCs w:val="28"/>
        </w:rPr>
        <w:t xml:space="preserve"> 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500EA739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522451">
        <w:rPr>
          <w:b/>
          <w:sz w:val="28"/>
          <w:szCs w:val="28"/>
        </w:rPr>
        <w:fldChar w:fldCharType="begin"/>
      </w:r>
      <w:r w:rsidR="00522451">
        <w:rPr>
          <w:b/>
          <w:sz w:val="28"/>
          <w:szCs w:val="28"/>
          <w:lang w:val="en-GB"/>
        </w:rPr>
        <w:instrText xml:space="preserve"> DATE \@ "dd/MM/yyyy" </w:instrText>
      </w:r>
      <w:r w:rsidR="00522451">
        <w:rPr>
          <w:b/>
          <w:sz w:val="28"/>
          <w:szCs w:val="28"/>
        </w:rPr>
        <w:fldChar w:fldCharType="separate"/>
      </w:r>
      <w:r w:rsidR="00B40D71">
        <w:rPr>
          <w:b/>
          <w:noProof/>
          <w:sz w:val="28"/>
          <w:szCs w:val="28"/>
          <w:lang w:val="en-GB"/>
        </w:rPr>
        <w:t>20/02/2023</w:t>
      </w:r>
      <w:r w:rsidR="00522451">
        <w:rPr>
          <w:b/>
          <w:sz w:val="28"/>
          <w:szCs w:val="28"/>
        </w:rPr>
        <w:fldChar w:fldCharType="end"/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05C69920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 xml:space="preserve">Exemplification for UAL Awarding Body Grade Criteria – Level </w:t>
      </w:r>
      <w:r w:rsidR="00197758">
        <w:rPr>
          <w:b/>
          <w:sz w:val="24"/>
        </w:rPr>
        <w:t>3</w:t>
      </w:r>
      <w:r w:rsidR="004F081D">
        <w:rPr>
          <w:b/>
          <w:sz w:val="24"/>
        </w:rPr>
        <w:t xml:space="preserve"> Extended Diploma </w:t>
      </w:r>
    </w:p>
    <w:p w14:paraId="308A1C2D" w14:textId="59E57E66" w:rsidR="001863DD" w:rsidRPr="00F85E41" w:rsidRDefault="001863DD" w:rsidP="00F85E41">
      <w:pPr>
        <w:pStyle w:val="BodyText"/>
        <w:spacing w:before="4"/>
        <w:ind w:left="220" w:right="1006"/>
      </w:pPr>
      <w:r>
        <w:t xml:space="preserve">This guide is to be used in conjunction with the assessment and grading criteria for UAL Awarding Body qualifications at Level </w:t>
      </w:r>
      <w:r w:rsidR="00F85E41">
        <w:t>3</w:t>
      </w:r>
      <w:r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14:paraId="15646622" w14:textId="77777777" w:rsidTr="00F85E41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23390D">
        <w:trPr>
          <w:trHeight w:val="1600"/>
        </w:trPr>
        <w:tc>
          <w:tcPr>
            <w:tcW w:w="2746" w:type="dxa"/>
          </w:tcPr>
          <w:p w14:paraId="47AEE345" w14:textId="729007FD" w:rsidR="001863DD" w:rsidRDefault="00C560CC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shd w:val="clear" w:color="auto" w:fill="auto"/>
          </w:tcPr>
          <w:p w14:paraId="70109649" w14:textId="229AD86A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Good understanding and knowledge of subject context used to make sound judgments,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FC312A">
              <w:rPr>
                <w:sz w:val="20"/>
                <w:szCs w:val="20"/>
              </w:rPr>
              <w:t>ambitions</w:t>
            </w:r>
            <w:proofErr w:type="gramEnd"/>
            <w:r w:rsidRPr="00FC312A">
              <w:rPr>
                <w:sz w:val="20"/>
                <w:szCs w:val="20"/>
              </w:rPr>
              <w:t xml:space="preserve"> and clarify purpose.</w:t>
            </w:r>
          </w:p>
        </w:tc>
      </w:tr>
      <w:tr w:rsidR="001863DD" w14:paraId="32C0A8B4" w14:textId="77777777" w:rsidTr="0023390D">
        <w:trPr>
          <w:trHeight w:val="845"/>
        </w:trPr>
        <w:tc>
          <w:tcPr>
            <w:tcW w:w="2746" w:type="dxa"/>
          </w:tcPr>
          <w:p w14:paraId="72860D8E" w14:textId="63CD90E2" w:rsidR="001863DD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Little or no evidence </w:t>
            </w:r>
            <w:proofErr w:type="gramStart"/>
            <w:r w:rsidRPr="00FC312A">
              <w:rPr>
                <w:sz w:val="20"/>
                <w:szCs w:val="20"/>
              </w:rPr>
              <w:t>presented</w:t>
            </w:r>
            <w:proofErr w:type="gramEnd"/>
            <w:r w:rsidRPr="00FC312A">
              <w:rPr>
                <w:sz w:val="20"/>
                <w:szCs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1083BEE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relevant information has been gathered, </w:t>
            </w:r>
            <w:proofErr w:type="gramStart"/>
            <w:r w:rsidRPr="00FC312A">
              <w:rPr>
                <w:sz w:val="20"/>
                <w:szCs w:val="20"/>
              </w:rPr>
              <w:t>documented</w:t>
            </w:r>
            <w:proofErr w:type="gramEnd"/>
            <w:r w:rsidRPr="00FC312A">
              <w:rPr>
                <w:sz w:val="20"/>
                <w:szCs w:val="20"/>
              </w:rPr>
              <w:t xml:space="preserve"> and used in the development of ideas.</w:t>
            </w:r>
          </w:p>
        </w:tc>
        <w:tc>
          <w:tcPr>
            <w:tcW w:w="2746" w:type="dxa"/>
            <w:shd w:val="clear" w:color="auto" w:fill="auto"/>
          </w:tcPr>
          <w:p w14:paraId="776DAB15" w14:textId="37E2EBE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FC312A">
              <w:rPr>
                <w:sz w:val="20"/>
                <w:szCs w:val="20"/>
              </w:rPr>
              <w:t>support</w:t>
            </w:r>
            <w:proofErr w:type="gramEnd"/>
            <w:r w:rsidRPr="00FC312A">
              <w:rPr>
                <w:sz w:val="20"/>
                <w:szCs w:val="20"/>
              </w:rPr>
              <w:t xml:space="preserve"> and develop ideas.</w:t>
            </w:r>
          </w:p>
        </w:tc>
      </w:tr>
      <w:tr w:rsidR="00627635" w14:paraId="1DC0E0D5" w14:textId="77777777" w:rsidTr="0023390D">
        <w:trPr>
          <w:trHeight w:val="794"/>
        </w:trPr>
        <w:tc>
          <w:tcPr>
            <w:tcW w:w="2746" w:type="dxa"/>
          </w:tcPr>
          <w:p w14:paraId="6A245701" w14:textId="2419623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Problem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solving </w:t>
            </w:r>
          </w:p>
          <w:p w14:paraId="09F9FC9B" w14:textId="77777777" w:rsidR="00627635" w:rsidRPr="00627635" w:rsidRDefault="00627635" w:rsidP="0062763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565C8C11" w14:textId="0AA6F39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exploration of alternative ideas and processes. Problems unresolved.</w:t>
            </w:r>
          </w:p>
        </w:tc>
        <w:tc>
          <w:tcPr>
            <w:tcW w:w="2741" w:type="dxa"/>
            <w:shd w:val="clear" w:color="auto" w:fill="FFC000"/>
          </w:tcPr>
          <w:p w14:paraId="147462C5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Sufficient exploration of alternative ideas using established approaches to resolve practical and theoretical problems. </w:t>
            </w:r>
          </w:p>
          <w:p w14:paraId="3776462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FE7CE67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adapting to unforeseen practical and theoretical challenges to achieve identified goals. </w:t>
            </w:r>
          </w:p>
          <w:p w14:paraId="4F6D7E03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6881600" w14:textId="628D44C8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Decisive demonstration of initiative in effectively solving problems, autonomously implementing creative </w:t>
            </w:r>
            <w:proofErr w:type="gramStart"/>
            <w:r w:rsidRPr="00FC312A">
              <w:rPr>
                <w:sz w:val="20"/>
                <w:szCs w:val="20"/>
              </w:rPr>
              <w:t>solutions</w:t>
            </w:r>
            <w:proofErr w:type="gramEnd"/>
            <w:r w:rsidRPr="00FC312A">
              <w:rPr>
                <w:sz w:val="20"/>
                <w:szCs w:val="20"/>
              </w:rPr>
              <w:t xml:space="preserve"> and adapting to unforeseen practical and theoretical challenges to achieve identified goals. </w:t>
            </w:r>
          </w:p>
        </w:tc>
      </w:tr>
      <w:tr w:rsidR="00627635" w14:paraId="543BA87F" w14:textId="77777777" w:rsidTr="00BF6E0F">
        <w:trPr>
          <w:trHeight w:val="845"/>
        </w:trPr>
        <w:tc>
          <w:tcPr>
            <w:tcW w:w="2746" w:type="dxa"/>
          </w:tcPr>
          <w:p w14:paraId="0B71C7CB" w14:textId="5B77F5B1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>Planning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27635">
              <w:rPr>
                <w:rFonts w:ascii="Arial" w:hAnsi="Arial" w:cs="Arial"/>
                <w:b/>
                <w:bCs/>
              </w:rPr>
              <w:t xml:space="preserve">production </w:t>
            </w:r>
          </w:p>
          <w:p w14:paraId="6B73DEC6" w14:textId="77777777" w:rsidR="00627635" w:rsidRPr="00627635" w:rsidRDefault="00627635" w:rsidP="000B4D1C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</w:tcPr>
          <w:p w14:paraId="398FC106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Ineffective planning and little or no evaluation against aims. Task or tasks are incomplete. </w:t>
            </w:r>
          </w:p>
          <w:p w14:paraId="573649D0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C000"/>
          </w:tcPr>
          <w:p w14:paraId="6B88751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Evidence of effective planning and evaluation against aims that have contributed to a satisfactory completion of the task or tasks. </w:t>
            </w:r>
          </w:p>
          <w:p w14:paraId="58BAA261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F9C21BE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Coherent and reasoned planning,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</w:t>
            </w:r>
            <w:r w:rsidRPr="00FC312A">
              <w:rPr>
                <w:sz w:val="20"/>
                <w:szCs w:val="20"/>
              </w:rPr>
              <w:br/>
              <w:t xml:space="preserve">Realistic evaluation against aims and efficient production against timescales. </w:t>
            </w:r>
          </w:p>
          <w:p w14:paraId="0AF439B6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6569FC2" w14:textId="513F8EF3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Detailed and coherent self- directed planning and negotiation, subject </w:t>
            </w:r>
            <w:proofErr w:type="gramStart"/>
            <w:r w:rsidRPr="00FC312A">
              <w:rPr>
                <w:sz w:val="20"/>
                <w:szCs w:val="20"/>
              </w:rPr>
              <w:t>engagement</w:t>
            </w:r>
            <w:proofErr w:type="gramEnd"/>
            <w:r w:rsidRPr="00FC312A">
              <w:rPr>
                <w:sz w:val="20"/>
                <w:szCs w:val="20"/>
              </w:rPr>
              <w:t xml:space="preserve"> and commitment. </w:t>
            </w:r>
            <w:r w:rsidRPr="00FC312A">
              <w:rPr>
                <w:sz w:val="20"/>
                <w:szCs w:val="20"/>
              </w:rPr>
              <w:br/>
              <w:t xml:space="preserve">Continuous evaluation against aims and efficient production against timescales. </w:t>
            </w:r>
          </w:p>
        </w:tc>
      </w:tr>
      <w:tr w:rsidR="001863DD" w14:paraId="6488AF77" w14:textId="77777777" w:rsidTr="006B050D">
        <w:trPr>
          <w:trHeight w:val="1378"/>
        </w:trPr>
        <w:tc>
          <w:tcPr>
            <w:tcW w:w="2746" w:type="dxa"/>
          </w:tcPr>
          <w:p w14:paraId="2414BEC2" w14:textId="1A8F6288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Practical skills </w:t>
            </w:r>
          </w:p>
        </w:tc>
        <w:tc>
          <w:tcPr>
            <w:tcW w:w="2745" w:type="dxa"/>
            <w:shd w:val="clear" w:color="auto" w:fill="FF0000"/>
          </w:tcPr>
          <w:p w14:paraId="4AE6E940" w14:textId="3F54570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Limited range of processes </w:t>
            </w:r>
            <w:proofErr w:type="gramStart"/>
            <w:r w:rsidRPr="00FC312A">
              <w:rPr>
                <w:sz w:val="20"/>
                <w:szCs w:val="20"/>
              </w:rPr>
              <w:t>demonstrated,</w:t>
            </w:r>
            <w:proofErr w:type="gramEnd"/>
            <w:r w:rsidRPr="00FC312A">
              <w:rPr>
                <w:sz w:val="20"/>
                <w:szCs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auto"/>
          </w:tcPr>
          <w:p w14:paraId="178F0EC0" w14:textId="4AF92739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In depth understanding and aesthetic awareness, imaginative and flexible processes, </w:t>
            </w:r>
            <w:proofErr w:type="gramStart"/>
            <w:r w:rsidRPr="00FC312A">
              <w:rPr>
                <w:sz w:val="20"/>
                <w:szCs w:val="20"/>
              </w:rPr>
              <w:t>skills</w:t>
            </w:r>
            <w:proofErr w:type="gramEnd"/>
            <w:r w:rsidRPr="00FC312A">
              <w:rPr>
                <w:sz w:val="20"/>
                <w:szCs w:val="20"/>
              </w:rPr>
              <w:t xml:space="preserve"> and knowledge applied in extensive enquiry to develop creative solutions.</w:t>
            </w:r>
          </w:p>
        </w:tc>
      </w:tr>
      <w:tr w:rsidR="001863DD" w14:paraId="11778BB8" w14:textId="77777777" w:rsidTr="00833C4F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auto"/>
          </w:tcPr>
          <w:p w14:paraId="1D1A18B4" w14:textId="7B1E091F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FC312A" w:rsidRDefault="00F85E41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  <w:tr w:rsidR="00627635" w14:paraId="4A22A802" w14:textId="77777777" w:rsidTr="0023390D">
        <w:trPr>
          <w:trHeight w:val="1380"/>
        </w:trPr>
        <w:tc>
          <w:tcPr>
            <w:tcW w:w="2746" w:type="dxa"/>
          </w:tcPr>
          <w:p w14:paraId="64881EAC" w14:textId="77777777" w:rsidR="00627635" w:rsidRPr="00627635" w:rsidRDefault="00627635" w:rsidP="00627635">
            <w:pPr>
              <w:pStyle w:val="NormalWeb"/>
              <w:rPr>
                <w:rFonts w:ascii="Arial" w:hAnsi="Arial" w:cs="Arial"/>
              </w:rPr>
            </w:pPr>
            <w:r w:rsidRPr="00627635">
              <w:rPr>
                <w:rFonts w:ascii="Arial" w:hAnsi="Arial" w:cs="Arial"/>
                <w:b/>
                <w:bCs/>
              </w:rPr>
              <w:t xml:space="preserve">Presentation </w:t>
            </w:r>
          </w:p>
          <w:p w14:paraId="7A193ECA" w14:textId="77777777" w:rsidR="00627635" w:rsidRDefault="00627635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</w:p>
        </w:tc>
        <w:tc>
          <w:tcPr>
            <w:tcW w:w="2745" w:type="dxa"/>
            <w:shd w:val="clear" w:color="auto" w:fill="FF0000"/>
          </w:tcPr>
          <w:p w14:paraId="358AC6A4" w14:textId="080A7DD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>Ineffective communication and presentation of ideas.</w:t>
            </w:r>
            <w:r w:rsidRPr="00FC312A">
              <w:rPr>
                <w:sz w:val="20"/>
                <w:szCs w:val="20"/>
              </w:rPr>
              <w:br/>
              <w:t xml:space="preserve">Lack of clarity in structure, </w:t>
            </w:r>
            <w:proofErr w:type="gramStart"/>
            <w:r w:rsidRPr="00FC312A">
              <w:rPr>
                <w:sz w:val="20"/>
                <w:szCs w:val="20"/>
              </w:rPr>
              <w:t>selection</w:t>
            </w:r>
            <w:proofErr w:type="gramEnd"/>
            <w:r w:rsidRPr="00FC312A">
              <w:rPr>
                <w:sz w:val="20"/>
                <w:szCs w:val="20"/>
              </w:rPr>
              <w:t xml:space="preserve"> and organisation. </w:t>
            </w:r>
          </w:p>
        </w:tc>
        <w:tc>
          <w:tcPr>
            <w:tcW w:w="2741" w:type="dxa"/>
            <w:shd w:val="clear" w:color="auto" w:fill="auto"/>
          </w:tcPr>
          <w:p w14:paraId="6B66C4DF" w14:textId="77777777" w:rsidR="00AE7EA3" w:rsidRPr="00FC312A" w:rsidRDefault="00AE7EA3" w:rsidP="00FC312A">
            <w:pPr>
              <w:rPr>
                <w:rFonts w:eastAsia="Times New Roman"/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Competent communication and sufficient clarity and consistency in presentation of ideas appropriate to the intended audience. </w:t>
            </w:r>
          </w:p>
          <w:p w14:paraId="27F353C7" w14:textId="77777777" w:rsidR="00627635" w:rsidRPr="00FC312A" w:rsidRDefault="00627635" w:rsidP="00FC312A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shd w:val="clear" w:color="auto" w:fill="auto"/>
          </w:tcPr>
          <w:p w14:paraId="3CE1B6BC" w14:textId="37A6C75B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Consistent approach to presentation demonstrating a good understanding of conventions and standards. </w:t>
            </w:r>
          </w:p>
        </w:tc>
        <w:tc>
          <w:tcPr>
            <w:tcW w:w="3087" w:type="dxa"/>
            <w:shd w:val="clear" w:color="auto" w:fill="auto"/>
          </w:tcPr>
          <w:p w14:paraId="3A2C220A" w14:textId="487E7DA4" w:rsidR="00627635" w:rsidRPr="00FC312A" w:rsidRDefault="00AE7EA3" w:rsidP="00FC312A">
            <w:pPr>
              <w:rPr>
                <w:sz w:val="20"/>
                <w:szCs w:val="20"/>
              </w:rPr>
            </w:pPr>
            <w:r w:rsidRPr="00FC312A">
              <w:rPr>
                <w:sz w:val="20"/>
                <w:szCs w:val="20"/>
              </w:rPr>
              <w:t xml:space="preserve">Confident selection, </w:t>
            </w:r>
            <w:proofErr w:type="gramStart"/>
            <w:r w:rsidRPr="00FC312A">
              <w:rPr>
                <w:sz w:val="20"/>
                <w:szCs w:val="20"/>
              </w:rPr>
              <w:t>organisation</w:t>
            </w:r>
            <w:proofErr w:type="gramEnd"/>
            <w:r w:rsidRPr="00FC312A">
              <w:rPr>
                <w:sz w:val="20"/>
                <w:szCs w:val="20"/>
              </w:rPr>
              <w:t xml:space="preserve"> and communication of ideas. Demonstrating autonomy, personal </w:t>
            </w:r>
            <w:proofErr w:type="gramStart"/>
            <w:r w:rsidRPr="00FC312A">
              <w:rPr>
                <w:sz w:val="20"/>
                <w:szCs w:val="20"/>
              </w:rPr>
              <w:t>style</w:t>
            </w:r>
            <w:proofErr w:type="gramEnd"/>
            <w:r w:rsidRPr="00FC312A">
              <w:rPr>
                <w:sz w:val="20"/>
                <w:szCs w:val="20"/>
              </w:rPr>
              <w:t xml:space="preserve"> and an ambitious use of available resources to communicate ideas effectively to an intended audience. 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lastRenderedPageBreak/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3F7F6328" w:rsidR="00AB58C1" w:rsidRDefault="002B6D89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  <w:r w:rsidR="00FC312A">
              <w:rPr>
                <w:sz w:val="24"/>
                <w:szCs w:val="24"/>
              </w:rPr>
              <w:t>,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 w:rsidR="00D23F0A">
              <w:rPr>
                <w:sz w:val="24"/>
                <w:szCs w:val="24"/>
              </w:rPr>
              <w:t>t</w:t>
            </w:r>
            <w:r w:rsidR="005E102D" w:rsidRPr="00041FA4">
              <w:rPr>
                <w:sz w:val="24"/>
                <w:szCs w:val="24"/>
              </w:rPr>
              <w:t xml:space="preserve">he work submitted </w:t>
            </w:r>
            <w:r w:rsidR="00EE0843">
              <w:rPr>
                <w:sz w:val="24"/>
                <w:szCs w:val="24"/>
              </w:rPr>
              <w:t xml:space="preserve">does not </w:t>
            </w:r>
            <w:r w:rsidR="005E102D" w:rsidRPr="00041FA4">
              <w:rPr>
                <w:sz w:val="24"/>
                <w:szCs w:val="24"/>
              </w:rPr>
              <w:t>meet</w:t>
            </w:r>
            <w:r w:rsidR="00866F37">
              <w:rPr>
                <w:sz w:val="24"/>
                <w:szCs w:val="24"/>
              </w:rPr>
              <w:t xml:space="preserve"> </w:t>
            </w:r>
            <w:r w:rsidR="005E102D" w:rsidRPr="00041FA4">
              <w:rPr>
                <w:sz w:val="24"/>
                <w:szCs w:val="24"/>
              </w:rPr>
              <w:t xml:space="preserve">all the assessment criteria and is of a </w:t>
            </w:r>
            <w:r w:rsidR="00EE0843">
              <w:rPr>
                <w:sz w:val="24"/>
                <w:szCs w:val="24"/>
              </w:rPr>
              <w:t xml:space="preserve">referral </w:t>
            </w:r>
            <w:r w:rsidR="005E102D" w:rsidRPr="00041FA4">
              <w:rPr>
                <w:sz w:val="24"/>
                <w:szCs w:val="24"/>
              </w:rPr>
              <w:t xml:space="preserve">standard. </w:t>
            </w:r>
          </w:p>
          <w:p w14:paraId="73ED4675" w14:textId="70B4E70B" w:rsidR="00AE4378" w:rsidRDefault="00AE4378" w:rsidP="005E102D">
            <w:pPr>
              <w:rPr>
                <w:sz w:val="24"/>
                <w:szCs w:val="24"/>
              </w:rPr>
            </w:pPr>
          </w:p>
          <w:p w14:paraId="67108A9A" w14:textId="39B438ED" w:rsidR="00AE4378" w:rsidRDefault="00833C4F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AE4378">
              <w:rPr>
                <w:sz w:val="24"/>
                <w:szCs w:val="24"/>
              </w:rPr>
              <w:t>ou have successfully researched</w:t>
            </w:r>
            <w:r w:rsidR="00172E8A">
              <w:rPr>
                <w:sz w:val="24"/>
                <w:szCs w:val="24"/>
              </w:rPr>
              <w:t xml:space="preserve"> and </w:t>
            </w:r>
            <w:r w:rsidR="00BF6E0F">
              <w:rPr>
                <w:sz w:val="24"/>
                <w:szCs w:val="24"/>
              </w:rPr>
              <w:t>planned</w:t>
            </w:r>
            <w:r w:rsidR="00172E8A">
              <w:rPr>
                <w:sz w:val="24"/>
                <w:szCs w:val="24"/>
              </w:rPr>
              <w:t xml:space="preserve"> your potential progression routes from the LV3X diploma. You have researched</w:t>
            </w:r>
            <w:r w:rsidR="00BF6E0F">
              <w:rPr>
                <w:sz w:val="24"/>
                <w:szCs w:val="24"/>
              </w:rPr>
              <w:t xml:space="preserve">, </w:t>
            </w:r>
            <w:proofErr w:type="gramStart"/>
            <w:r w:rsidR="00BF6E0F">
              <w:rPr>
                <w:sz w:val="24"/>
                <w:szCs w:val="24"/>
              </w:rPr>
              <w:t>planned</w:t>
            </w:r>
            <w:proofErr w:type="gramEnd"/>
            <w:r w:rsidR="00BF6E0F">
              <w:rPr>
                <w:sz w:val="24"/>
                <w:szCs w:val="24"/>
              </w:rPr>
              <w:t xml:space="preserve"> </w:t>
            </w:r>
            <w:r w:rsidR="00AE4378">
              <w:rPr>
                <w:sz w:val="24"/>
                <w:szCs w:val="24"/>
              </w:rPr>
              <w:t xml:space="preserve">and written a personal statement </w:t>
            </w:r>
            <w:r w:rsidR="0009473C">
              <w:rPr>
                <w:sz w:val="24"/>
                <w:szCs w:val="24"/>
              </w:rPr>
              <w:t xml:space="preserve">although you have chosen not to apply for university, it would be good to consider your other options, </w:t>
            </w:r>
            <w:r w:rsidR="002B6D89">
              <w:rPr>
                <w:sz w:val="24"/>
                <w:szCs w:val="24"/>
              </w:rPr>
              <w:t xml:space="preserve">but it seems most likely you will defer for a year. </w:t>
            </w:r>
          </w:p>
          <w:p w14:paraId="5922F7F3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206509CA" w14:textId="3C4AFB2B" w:rsidR="00172E8A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portfolio</w:t>
            </w:r>
            <w:r w:rsidR="00D23F0A">
              <w:rPr>
                <w:sz w:val="24"/>
                <w:szCs w:val="24"/>
              </w:rPr>
              <w:t xml:space="preserve"> is </w:t>
            </w:r>
            <w:r w:rsidR="002B6D89">
              <w:rPr>
                <w:sz w:val="24"/>
                <w:szCs w:val="24"/>
              </w:rPr>
              <w:t xml:space="preserve">inaccessible, please make this public so I can mark the work developed. </w:t>
            </w:r>
            <w:r w:rsidR="0009473C">
              <w:rPr>
                <w:sz w:val="24"/>
                <w:szCs w:val="24"/>
              </w:rPr>
              <w:t xml:space="preserve"> </w:t>
            </w:r>
          </w:p>
          <w:p w14:paraId="258CCBE2" w14:textId="77777777" w:rsidR="0023390D" w:rsidRDefault="0023390D" w:rsidP="005E102D">
            <w:pPr>
              <w:rPr>
                <w:sz w:val="24"/>
                <w:szCs w:val="24"/>
              </w:rPr>
            </w:pPr>
          </w:p>
          <w:p w14:paraId="3D43582C" w14:textId="4577F63A" w:rsidR="00B43391" w:rsidRDefault="00172E8A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  <w:r w:rsidR="002B6D89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 xml:space="preserve">CV </w:t>
            </w:r>
            <w:r w:rsidR="002B6D89">
              <w:rPr>
                <w:sz w:val="24"/>
                <w:szCs w:val="24"/>
              </w:rPr>
              <w:t xml:space="preserve">is good with some good levels of detail on your knowledge, education, and experience. The layout could be a bit more spacious and the font sizes and bold more consistent but overall is suitable for job applications. </w:t>
            </w:r>
            <w:r w:rsidR="0023390D">
              <w:rPr>
                <w:sz w:val="24"/>
                <w:szCs w:val="24"/>
              </w:rPr>
              <w:t xml:space="preserve"> </w:t>
            </w:r>
            <w:r w:rsidR="00FC312A">
              <w:rPr>
                <w:sz w:val="24"/>
                <w:szCs w:val="24"/>
              </w:rPr>
              <w:t xml:space="preserve"> </w:t>
            </w:r>
          </w:p>
          <w:p w14:paraId="3E510E9E" w14:textId="77777777" w:rsidR="00B43391" w:rsidRDefault="00B43391" w:rsidP="00FC312A">
            <w:pPr>
              <w:rPr>
                <w:sz w:val="24"/>
                <w:szCs w:val="24"/>
              </w:rPr>
            </w:pPr>
          </w:p>
          <w:p w14:paraId="625BD87E" w14:textId="0F9781D1" w:rsidR="002B6D89" w:rsidRDefault="00B43391" w:rsidP="002B6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</w:t>
            </w:r>
            <w:r w:rsidR="00EE08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9473C">
              <w:rPr>
                <w:sz w:val="24"/>
                <w:szCs w:val="24"/>
              </w:rPr>
              <w:t>you have created a personal statement based on your previous experiences and employment</w:t>
            </w:r>
            <w:r w:rsidR="002B6D89">
              <w:rPr>
                <w:sz w:val="24"/>
                <w:szCs w:val="24"/>
              </w:rPr>
              <w:t>, your CV is good with some minor improvements to be made but</w:t>
            </w:r>
            <w:r w:rsidR="0009473C">
              <w:rPr>
                <w:sz w:val="24"/>
                <w:szCs w:val="24"/>
              </w:rPr>
              <w:t xml:space="preserve"> </w:t>
            </w:r>
            <w:r w:rsidR="002B6D89">
              <w:rPr>
                <w:sz w:val="24"/>
                <w:szCs w:val="24"/>
              </w:rPr>
              <w:t>y</w:t>
            </w:r>
            <w:r w:rsidR="0009473C">
              <w:rPr>
                <w:sz w:val="24"/>
                <w:szCs w:val="24"/>
              </w:rPr>
              <w:t xml:space="preserve">our portfolio is </w:t>
            </w:r>
            <w:r w:rsidR="002B6D89">
              <w:rPr>
                <w:sz w:val="24"/>
                <w:szCs w:val="24"/>
              </w:rPr>
              <w:t>missing and needs adding</w:t>
            </w:r>
            <w:r w:rsidR="0009473C">
              <w:rPr>
                <w:sz w:val="24"/>
                <w:szCs w:val="24"/>
              </w:rPr>
              <w:t xml:space="preserve">. </w:t>
            </w:r>
          </w:p>
          <w:p w14:paraId="3F846E17" w14:textId="262DDB6D" w:rsidR="00B43391" w:rsidRPr="00B43391" w:rsidRDefault="00B43391" w:rsidP="00FC312A">
            <w:pPr>
              <w:rPr>
                <w:sz w:val="24"/>
                <w:szCs w:val="24"/>
              </w:rPr>
            </w:pP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06904"/>
    <w:rsid w:val="00013E82"/>
    <w:rsid w:val="00041FA4"/>
    <w:rsid w:val="0009473C"/>
    <w:rsid w:val="000A47E2"/>
    <w:rsid w:val="0011632C"/>
    <w:rsid w:val="00164FC5"/>
    <w:rsid w:val="00171232"/>
    <w:rsid w:val="00172E8A"/>
    <w:rsid w:val="001863DD"/>
    <w:rsid w:val="001869D1"/>
    <w:rsid w:val="00197758"/>
    <w:rsid w:val="001A79B8"/>
    <w:rsid w:val="001B69F4"/>
    <w:rsid w:val="001D1D99"/>
    <w:rsid w:val="001E4B24"/>
    <w:rsid w:val="001F2FBC"/>
    <w:rsid w:val="00222FFB"/>
    <w:rsid w:val="0023390D"/>
    <w:rsid w:val="00270FC7"/>
    <w:rsid w:val="00283011"/>
    <w:rsid w:val="002A0527"/>
    <w:rsid w:val="002B6D89"/>
    <w:rsid w:val="00305920"/>
    <w:rsid w:val="003216BD"/>
    <w:rsid w:val="003241C2"/>
    <w:rsid w:val="00352F3F"/>
    <w:rsid w:val="00370672"/>
    <w:rsid w:val="003733D7"/>
    <w:rsid w:val="00386F4E"/>
    <w:rsid w:val="003D01BB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4F081D"/>
    <w:rsid w:val="004F562F"/>
    <w:rsid w:val="00521854"/>
    <w:rsid w:val="00522451"/>
    <w:rsid w:val="005471AC"/>
    <w:rsid w:val="0055443C"/>
    <w:rsid w:val="005545EA"/>
    <w:rsid w:val="00583BF8"/>
    <w:rsid w:val="00595D1E"/>
    <w:rsid w:val="005E102D"/>
    <w:rsid w:val="005E753D"/>
    <w:rsid w:val="00624CA7"/>
    <w:rsid w:val="00627635"/>
    <w:rsid w:val="006653EC"/>
    <w:rsid w:val="006B050D"/>
    <w:rsid w:val="006C6DA1"/>
    <w:rsid w:val="006C7DD1"/>
    <w:rsid w:val="0071490C"/>
    <w:rsid w:val="00715153"/>
    <w:rsid w:val="00746868"/>
    <w:rsid w:val="00833C4F"/>
    <w:rsid w:val="00836095"/>
    <w:rsid w:val="00866F37"/>
    <w:rsid w:val="00893F1C"/>
    <w:rsid w:val="008C1F65"/>
    <w:rsid w:val="008E6721"/>
    <w:rsid w:val="008F57FC"/>
    <w:rsid w:val="0091223D"/>
    <w:rsid w:val="00936516"/>
    <w:rsid w:val="0096268A"/>
    <w:rsid w:val="009D1243"/>
    <w:rsid w:val="00A052CA"/>
    <w:rsid w:val="00A24DC6"/>
    <w:rsid w:val="00A333AF"/>
    <w:rsid w:val="00A815E9"/>
    <w:rsid w:val="00A90A62"/>
    <w:rsid w:val="00AA0F7F"/>
    <w:rsid w:val="00AB58C1"/>
    <w:rsid w:val="00AE4378"/>
    <w:rsid w:val="00AE7EA3"/>
    <w:rsid w:val="00AF0F12"/>
    <w:rsid w:val="00AF4326"/>
    <w:rsid w:val="00B045A6"/>
    <w:rsid w:val="00B3633A"/>
    <w:rsid w:val="00B40D71"/>
    <w:rsid w:val="00B43391"/>
    <w:rsid w:val="00B97162"/>
    <w:rsid w:val="00BA435E"/>
    <w:rsid w:val="00BB7FAA"/>
    <w:rsid w:val="00BD4B63"/>
    <w:rsid w:val="00BF6E0F"/>
    <w:rsid w:val="00C04E87"/>
    <w:rsid w:val="00C15B70"/>
    <w:rsid w:val="00C34BC0"/>
    <w:rsid w:val="00C4471A"/>
    <w:rsid w:val="00C560CC"/>
    <w:rsid w:val="00C63DC7"/>
    <w:rsid w:val="00C97671"/>
    <w:rsid w:val="00CE3D12"/>
    <w:rsid w:val="00D23F0A"/>
    <w:rsid w:val="00D31236"/>
    <w:rsid w:val="00D7045A"/>
    <w:rsid w:val="00DB1705"/>
    <w:rsid w:val="00DD2DDC"/>
    <w:rsid w:val="00DE34CF"/>
    <w:rsid w:val="00E57891"/>
    <w:rsid w:val="00E63CA3"/>
    <w:rsid w:val="00E65220"/>
    <w:rsid w:val="00EA09D9"/>
    <w:rsid w:val="00EE0843"/>
    <w:rsid w:val="00EE241E"/>
    <w:rsid w:val="00F41696"/>
    <w:rsid w:val="00F70084"/>
    <w:rsid w:val="00F82BC6"/>
    <w:rsid w:val="00F85E41"/>
    <w:rsid w:val="00FB0434"/>
    <w:rsid w:val="00FC2BB3"/>
    <w:rsid w:val="00FC312A"/>
    <w:rsid w:val="00FD18FF"/>
    <w:rsid w:val="00FE09C4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76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4</cp:revision>
  <cp:lastPrinted>2018-01-22T15:35:00Z</cp:lastPrinted>
  <dcterms:created xsi:type="dcterms:W3CDTF">2023-02-20T09:05:00Z</dcterms:created>
  <dcterms:modified xsi:type="dcterms:W3CDTF">2023-02-20T09:09:00Z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