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084A" w14:textId="4CE857DD" w:rsidR="00204ED0" w:rsidRDefault="00E624C9">
      <w:r>
        <w:t xml:space="preserve">Emmerdale: Ross tells Debbie he’s no longer involved </w:t>
      </w:r>
      <w:r w:rsidR="00856B91">
        <w:t>i</w:t>
      </w:r>
      <w:r>
        <w:t>n drugs.</w:t>
      </w:r>
    </w:p>
    <w:p w14:paraId="338F8DE9" w14:textId="0C39D760" w:rsidR="00883FB2" w:rsidRPr="00883FB2" w:rsidRDefault="00883FB2">
      <w:pPr>
        <w:rPr>
          <w:rFonts w:ascii="Times New Roman" w:eastAsia="Times New Roman" w:hAnsi="Times New Roman" w:cs="Times New Roman"/>
          <w:lang w:eastAsia="en-GB"/>
        </w:rPr>
      </w:pPr>
      <w:hyperlink r:id="rId4" w:history="1">
        <w:r w:rsidRPr="00883FB2">
          <w:rPr>
            <w:rFonts w:ascii="Times New Roman" w:eastAsia="Times New Roman" w:hAnsi="Times New Roman" w:cs="Times New Roman"/>
            <w:color w:val="0000FF"/>
            <w:u w:val="single"/>
            <w:lang w:eastAsia="en-GB"/>
          </w:rPr>
          <w:t>https://www.youtube.com/watch?v=UpB8XeJL5lI</w:t>
        </w:r>
      </w:hyperlink>
    </w:p>
    <w:p w14:paraId="7B9532B3" w14:textId="25C70A32" w:rsidR="00E624C9" w:rsidRDefault="00E624C9"/>
    <w:p w14:paraId="5FDEDBBB" w14:textId="09B9E462" w:rsidR="00E624C9" w:rsidRDefault="00E624C9">
      <w:r>
        <w:t>This scene most</w:t>
      </w:r>
      <w:r w:rsidR="00421ADF">
        <w:t>l</w:t>
      </w:r>
      <w:r>
        <w:t xml:space="preserve">y </w:t>
      </w:r>
      <w:r w:rsidR="00421ADF">
        <w:t xml:space="preserve">composed of heads shot and close ups. This is to emphasize the importance oof this scene to both characters stories and arcs throughout the show. This also how important these characters are to each other despite their differences and disagreements. </w:t>
      </w:r>
    </w:p>
    <w:p w14:paraId="3B7B4C48" w14:textId="30168623" w:rsidR="00421ADF" w:rsidRDefault="00421ADF">
      <w:r>
        <w:t xml:space="preserve">This scene starts with wide and mid shots to </w:t>
      </w:r>
      <w:r w:rsidR="00883FB2">
        <w:t>focus the audiences’ interests and prepare for the slightly more intense conversation during this scene.</w:t>
      </w:r>
    </w:p>
    <w:p w14:paraId="3FF91718" w14:textId="7AE011CD" w:rsidR="00883FB2" w:rsidRDefault="00883FB2">
      <w:r>
        <w:t>The close ups and heads shot take place when the conversation is more serious such as when the two are talking about Ross’ drug problem. However, the wide and mid shots are happening during the start of the conversation when the topics isn’t as serious.</w:t>
      </w:r>
    </w:p>
    <w:sectPr w:rsidR="00883FB2" w:rsidSect="001334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9F"/>
    <w:rsid w:val="000A5191"/>
    <w:rsid w:val="000D319F"/>
    <w:rsid w:val="001334A2"/>
    <w:rsid w:val="00184C2E"/>
    <w:rsid w:val="00204ED0"/>
    <w:rsid w:val="00345608"/>
    <w:rsid w:val="00421ADF"/>
    <w:rsid w:val="00712550"/>
    <w:rsid w:val="00856B91"/>
    <w:rsid w:val="00883FB2"/>
    <w:rsid w:val="00CB2A1C"/>
    <w:rsid w:val="00E6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E4EF"/>
  <w15:chartTrackingRefBased/>
  <w15:docId w15:val="{FA5FA684-12DC-3B4C-9AAA-1387B7D6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pB8XeJL5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2022-02-10T14:56:00Z</dcterms:created>
  <dcterms:modified xsi:type="dcterms:W3CDTF">2022-02-10T14:56:00Z</dcterms:modified>
</cp:coreProperties>
</file>