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279"/>
        <w:tblW w:w="0" w:type="auto"/>
        <w:tblLook w:val="04A0" w:firstRow="1" w:lastRow="0" w:firstColumn="1" w:lastColumn="0" w:noHBand="0" w:noVBand="1"/>
      </w:tblPr>
      <w:tblGrid>
        <w:gridCol w:w="8874"/>
      </w:tblGrid>
      <w:tr w:rsidR="00A55CF4" w:rsidRPr="00C24E09" w14:paraId="7B7C4DB0" w14:textId="77777777" w:rsidTr="003A667E">
        <w:tc>
          <w:tcPr>
            <w:tcW w:w="8874" w:type="dxa"/>
            <w:shd w:val="clear" w:color="auto" w:fill="D5DCE4" w:themeFill="text2" w:themeFillTint="33"/>
          </w:tcPr>
          <w:p w14:paraId="0C5BEC36" w14:textId="77777777" w:rsidR="00A55CF4" w:rsidRPr="00C24E09" w:rsidRDefault="00A55CF4" w:rsidP="003A667E">
            <w:pPr>
              <w:jc w:val="left"/>
            </w:pPr>
            <w:r>
              <w:t>FEEDBACK:</w:t>
            </w:r>
          </w:p>
        </w:tc>
      </w:tr>
      <w:tr w:rsidR="00A55CF4" w14:paraId="70358B60" w14:textId="77777777" w:rsidTr="003A667E">
        <w:tc>
          <w:tcPr>
            <w:tcW w:w="8874" w:type="dxa"/>
            <w:shd w:val="clear" w:color="auto" w:fill="FFFFFF" w:themeFill="background1"/>
          </w:tcPr>
          <w:p w14:paraId="672A6659" w14:textId="77777777" w:rsidR="00A55CF4" w:rsidRDefault="00A55CF4" w:rsidP="003A667E"/>
          <w:p w14:paraId="4C53E737" w14:textId="77777777" w:rsidR="00A55CF4" w:rsidRDefault="00A55CF4" w:rsidP="003A667E">
            <w:pPr>
              <w:jc w:val="left"/>
            </w:pPr>
            <w:r>
              <w:t xml:space="preserve">Project Idea: Documentary filmed in Pesaro, Italy. Discussed the documentary mode and technical constructs surrounding this. Identified how camera angles, shots and movements contribute to the production of this documentary mode and compared and contrasted with other documentary modes and their codes and conventions. </w:t>
            </w:r>
          </w:p>
          <w:p w14:paraId="0A37501D" w14:textId="77777777" w:rsidR="00A55CF4" w:rsidRDefault="00A55CF4" w:rsidP="003A667E">
            <w:pPr>
              <w:jc w:val="left"/>
            </w:pPr>
          </w:p>
          <w:p w14:paraId="6989BBB0" w14:textId="77777777" w:rsidR="00A55CF4" w:rsidRDefault="00A55CF4" w:rsidP="003A667E">
            <w:pPr>
              <w:jc w:val="left"/>
            </w:pPr>
            <w:r>
              <w:t xml:space="preserve">Decision making is supported by contextual frameworks and theories surrounding factual filmmaking and reinforced the communication of ideas with relevant practitioners, film examples and secondary research. </w:t>
            </w:r>
          </w:p>
          <w:p w14:paraId="5DAB6C7B" w14:textId="77777777" w:rsidR="00A55CF4" w:rsidRDefault="00A55CF4" w:rsidP="003A667E">
            <w:pPr>
              <w:jc w:val="left"/>
            </w:pPr>
          </w:p>
          <w:p w14:paraId="4B2B8F5F" w14:textId="77777777" w:rsidR="00A55CF4" w:rsidRDefault="00A55CF4" w:rsidP="003A667E">
            <w:pPr>
              <w:jc w:val="left"/>
            </w:pPr>
            <w:r>
              <w:t xml:space="preserve">You were able to clearly identify the aims and purpose of the documentary film and the ideas you wish to communicate in relation to the broader theme of ‘Pocket Planet’ as outlined in the client brief. </w:t>
            </w:r>
          </w:p>
          <w:p w14:paraId="02EB378F" w14:textId="77777777" w:rsidR="00A55CF4" w:rsidRDefault="00A55CF4" w:rsidP="003A667E">
            <w:pPr>
              <w:jc w:val="left"/>
            </w:pPr>
          </w:p>
          <w:p w14:paraId="2CE1376C" w14:textId="77777777" w:rsidR="00A55CF4" w:rsidRDefault="00A55CF4" w:rsidP="003A667E">
            <w:pPr>
              <w:jc w:val="left"/>
            </w:pPr>
            <w:r>
              <w:t>You were able to discuss your individual roles &amp; responsibilities as part of the production crew and how your experience and skills will support the communication of complex concepts in the documentary format. Through exploration of the production processes and application of methods, you have demonstrated a comprehensive understanding and knowledge of subject context</w:t>
            </w:r>
            <w:r w:rsidR="003A667E">
              <w:t xml:space="preserve">. You discuss the logistical approaches to the producing the film (equipment, health &amp; safety, methods etc.) and collaborative practices with the music students in composing a score for this film. You were able to talk confidently about how you will approach this collaboration with professionalism and how this relationship will reinforce the aims of your film. </w:t>
            </w:r>
          </w:p>
          <w:p w14:paraId="6A05A809" w14:textId="77777777" w:rsidR="00703C3C" w:rsidRDefault="00703C3C" w:rsidP="003A667E">
            <w:pPr>
              <w:jc w:val="left"/>
            </w:pPr>
          </w:p>
          <w:p w14:paraId="071803D1" w14:textId="77777777" w:rsidR="00703C3C" w:rsidRDefault="00703C3C" w:rsidP="003A667E">
            <w:pPr>
              <w:jc w:val="left"/>
            </w:pPr>
            <w:r>
              <w:t xml:space="preserve">In future, consider how you can evidence pre-production documentation to further identify your application of processes. </w:t>
            </w:r>
          </w:p>
          <w:p w14:paraId="5A39BBE3" w14:textId="77777777" w:rsidR="003A667E" w:rsidRDefault="003A667E" w:rsidP="003A667E">
            <w:pPr>
              <w:jc w:val="left"/>
            </w:pPr>
          </w:p>
          <w:p w14:paraId="3CE760D0" w14:textId="77777777" w:rsidR="003A667E" w:rsidRDefault="003A667E" w:rsidP="003A667E">
            <w:pPr>
              <w:jc w:val="left"/>
            </w:pPr>
            <w:r>
              <w:t>As a production team, you identified audience demographics. Your pitch and proposal was presented with confident selection, organisation and communication of ideas with a consistent approach to presentation demonstrating a good understanding of conventions and standards.</w:t>
            </w:r>
          </w:p>
          <w:p w14:paraId="41C8F396" w14:textId="77777777" w:rsidR="00A55CF4" w:rsidRDefault="00A55CF4" w:rsidP="003A667E">
            <w:pPr>
              <w:jc w:val="left"/>
            </w:pPr>
          </w:p>
          <w:p w14:paraId="72A3D3EC" w14:textId="77777777" w:rsidR="00A55CF4" w:rsidRDefault="00A55CF4" w:rsidP="003A667E">
            <w:pPr>
              <w:jc w:val="left"/>
            </w:pPr>
          </w:p>
        </w:tc>
      </w:tr>
    </w:tbl>
    <w:tbl>
      <w:tblPr>
        <w:tblStyle w:val="TableGrid"/>
        <w:tblW w:w="0" w:type="auto"/>
        <w:tblInd w:w="-5" w:type="dxa"/>
        <w:tblLook w:val="04A0" w:firstRow="1" w:lastRow="0" w:firstColumn="1" w:lastColumn="0" w:noHBand="0" w:noVBand="1"/>
      </w:tblPr>
      <w:tblGrid>
        <w:gridCol w:w="8859"/>
      </w:tblGrid>
      <w:tr w:rsidR="003A667E" w14:paraId="4EE23D4A" w14:textId="77777777" w:rsidTr="00703C3C">
        <w:trPr>
          <w:trHeight w:val="628"/>
        </w:trPr>
        <w:tc>
          <w:tcPr>
            <w:tcW w:w="8859" w:type="dxa"/>
            <w:shd w:val="clear" w:color="auto" w:fill="D9E2F3" w:themeFill="accent1" w:themeFillTint="33"/>
          </w:tcPr>
          <w:p w14:paraId="6B762442" w14:textId="77777777" w:rsidR="003A667E" w:rsidRDefault="00703C3C" w:rsidP="00703C3C">
            <w:pPr>
              <w:ind w:left="0" w:firstLine="0"/>
              <w:jc w:val="both"/>
            </w:pPr>
            <w:r>
              <w:t xml:space="preserve">PITCH FEEDBACK </w:t>
            </w:r>
          </w:p>
          <w:p w14:paraId="4AF8E461" w14:textId="77777777" w:rsidR="00703C3C" w:rsidRDefault="00703C3C" w:rsidP="00703C3C">
            <w:pPr>
              <w:ind w:left="0" w:firstLine="0"/>
              <w:jc w:val="both"/>
            </w:pPr>
            <w:r>
              <w:t xml:space="preserve">Production Members: Ethan Duckworth, </w:t>
            </w:r>
            <w:proofErr w:type="spellStart"/>
            <w:r>
              <w:t>Danyal</w:t>
            </w:r>
            <w:proofErr w:type="spellEnd"/>
            <w:r>
              <w:t xml:space="preserve"> Amin, </w:t>
            </w:r>
            <w:proofErr w:type="spellStart"/>
            <w:r>
              <w:t>Ibraheem</w:t>
            </w:r>
            <w:proofErr w:type="spellEnd"/>
            <w:r>
              <w:t xml:space="preserve"> Afzal, Naseem Miah</w:t>
            </w:r>
          </w:p>
        </w:tc>
      </w:tr>
      <w:tr w:rsidR="003A667E" w14:paraId="003A9E4E" w14:textId="77777777" w:rsidTr="00703C3C">
        <w:trPr>
          <w:trHeight w:val="628"/>
        </w:trPr>
        <w:tc>
          <w:tcPr>
            <w:tcW w:w="8859" w:type="dxa"/>
          </w:tcPr>
          <w:p w14:paraId="69553EB8" w14:textId="77777777" w:rsidR="003A667E" w:rsidRDefault="00703C3C" w:rsidP="00703C3C">
            <w:pPr>
              <w:ind w:left="0" w:firstLine="0"/>
              <w:jc w:val="left"/>
            </w:pPr>
            <w:r>
              <w:t>Project Idea: Poetic Documentary in Pesaro, Italy</w:t>
            </w:r>
          </w:p>
        </w:tc>
      </w:tr>
    </w:tbl>
    <w:p w14:paraId="0D0B940D" w14:textId="77777777" w:rsidR="00F678D9" w:rsidRDefault="00B94953" w:rsidP="00703C3C">
      <w:pPr>
        <w:ind w:left="0" w:firstLine="0"/>
        <w:jc w:val="both"/>
      </w:pPr>
    </w:p>
    <w:sectPr w:rsidR="00F67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F4"/>
    <w:rsid w:val="003A667E"/>
    <w:rsid w:val="004C0CEC"/>
    <w:rsid w:val="00703C3C"/>
    <w:rsid w:val="00734044"/>
    <w:rsid w:val="00A55C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3171"/>
  <w15:chartTrackingRefBased/>
  <w15:docId w15:val="{ED0621C4-9FB2-4C7A-98FE-7E28C17D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CF4"/>
    <w:pPr>
      <w:spacing w:after="0" w:line="240" w:lineRule="auto"/>
      <w:ind w:left="567" w:right="113" w:hanging="227"/>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CF4"/>
    <w:pPr>
      <w:spacing w:after="0" w:line="240" w:lineRule="auto"/>
      <w:ind w:left="567" w:right="113" w:hanging="227"/>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Ibraheem Afzal (Student)</cp:lastModifiedBy>
  <cp:revision>2</cp:revision>
  <dcterms:created xsi:type="dcterms:W3CDTF">2022-03-23T09:25:00Z</dcterms:created>
  <dcterms:modified xsi:type="dcterms:W3CDTF">2022-03-23T09:25:00Z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2022-03-23T09:25:51Z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4cb91246-a98c-4dd4-a3e6-e82f601cd8a7</vt:lpwstr>
  </property>
  <property fmtid="{D5CDD505-2E9C-101B-9397-08002B2CF9AE}" pid="8" name="MSIP_Label_d8563c6a-300f-4098-af31-1ce1e953b556_ContentBits">
    <vt:lpwstr>0</vt:lpwstr>
  </property>
</Properties>
</file>