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61CA0768" w:rsidR="00FC2BB3" w:rsidRPr="000A47E2" w:rsidRDefault="00FC2BB3" w:rsidP="00FC2BB3">
      <w:pPr>
        <w:pStyle w:val="BodyText"/>
        <w:rPr>
          <w:sz w:val="28"/>
          <w:szCs w:val="28"/>
        </w:rPr>
      </w:pPr>
      <w:r w:rsidRPr="000A47E2">
        <w:rPr>
          <w:b/>
          <w:sz w:val="28"/>
          <w:szCs w:val="28"/>
        </w:rPr>
        <w:t>Student Name:</w:t>
      </w:r>
      <w:r w:rsidRPr="00BB7FAA">
        <w:t xml:space="preserve"> </w:t>
      </w:r>
      <w:r w:rsidR="0019143F">
        <w:t xml:space="preserve">Bailey </w:t>
      </w:r>
      <w:proofErr w:type="spellStart"/>
      <w:r w:rsidR="0019143F">
        <w:t>Haggan</w:t>
      </w:r>
      <w:proofErr w:type="spellEnd"/>
    </w:p>
    <w:p w14:paraId="39EF0EFF" w14:textId="5105136F"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19143F">
        <w:rPr>
          <w:sz w:val="28"/>
          <w:szCs w:val="28"/>
        </w:rPr>
        <w:t>Project 2 Podcast</w:t>
      </w:r>
    </w:p>
    <w:p w14:paraId="001BB6E1" w14:textId="77777777" w:rsidR="0019143F" w:rsidRDefault="00FC2BB3" w:rsidP="0019143F">
      <w:pPr>
        <w:rPr>
          <w:b/>
          <w:sz w:val="44"/>
          <w:szCs w:val="44"/>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p>
    <w:p w14:paraId="6E3AFEC0" w14:textId="34B18C1F" w:rsidR="0019143F" w:rsidRPr="0019143F" w:rsidRDefault="0019143F" w:rsidP="0019143F">
      <w:pPr>
        <w:ind w:right="-184"/>
      </w:pPr>
      <w:r w:rsidRPr="0019143F">
        <w:rPr>
          <w:noProof/>
        </w:rPr>
        <w:t xml:space="preserve">Unit 4 </w:t>
      </w:r>
      <w:r w:rsidRPr="0019143F">
        <w:t>Critical and contextual awareness in creative media production</w:t>
      </w:r>
    </w:p>
    <w:p w14:paraId="6CDB7639" w14:textId="77777777" w:rsidR="0019143F" w:rsidRPr="0019143F" w:rsidRDefault="0019143F" w:rsidP="0019143F">
      <w:pPr>
        <w:ind w:right="-184"/>
        <w:rPr>
          <w:noProof/>
        </w:rPr>
      </w:pPr>
      <w:r w:rsidRPr="0019143F">
        <w:rPr>
          <w:noProof/>
        </w:rPr>
        <w:t xml:space="preserve">Unit 5 </w:t>
      </w:r>
      <w:r w:rsidRPr="0019143F">
        <w:t>Investigating audio production and technology</w:t>
      </w:r>
    </w:p>
    <w:p w14:paraId="2CA1C7C1" w14:textId="77777777" w:rsidR="0019143F" w:rsidRPr="0019143F" w:rsidRDefault="0019143F" w:rsidP="0019143F">
      <w:pPr>
        <w:ind w:right="-184"/>
        <w:rPr>
          <w:noProof/>
        </w:rPr>
      </w:pPr>
      <w:r w:rsidRPr="0019143F">
        <w:rPr>
          <w:noProof/>
        </w:rPr>
        <w:t xml:space="preserve">Unit 7 </w:t>
      </w:r>
      <w:r w:rsidRPr="0019143F">
        <w:t>Investigating interactive production and technology</w:t>
      </w:r>
    </w:p>
    <w:p w14:paraId="1A593F3B" w14:textId="77777777" w:rsidR="0019143F" w:rsidRPr="0019143F" w:rsidRDefault="0019143F" w:rsidP="0019143F">
      <w:pPr>
        <w:rPr>
          <w:noProof/>
          <w:sz w:val="4"/>
          <w:szCs w:val="4"/>
        </w:rPr>
      </w:pPr>
    </w:p>
    <w:p w14:paraId="7AE08156" w14:textId="684BF911" w:rsidR="00164FC5" w:rsidRPr="001863DD" w:rsidRDefault="00164FC5" w:rsidP="006653EC">
      <w:pPr>
        <w:tabs>
          <w:tab w:val="left" w:pos="1120"/>
        </w:tabs>
        <w:contextualSpacing/>
        <w:rPr>
          <w:sz w:val="16"/>
          <w:szCs w:val="16"/>
        </w:rPr>
      </w:pP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44A16B1C"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62039E" w:rsidRPr="0062039E">
        <w:rPr>
          <w:b/>
          <w:sz w:val="28"/>
          <w:szCs w:val="28"/>
          <w:shd w:val="clear" w:color="auto" w:fill="FFC000"/>
        </w:rPr>
        <w:t>Satisfactory</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45FB0755"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lang w:val="en-GB"/>
        </w:rPr>
        <w:instrText xml:space="preserve"> DATE \@ "dd/MM/yyyy" </w:instrText>
      </w:r>
      <w:r w:rsidR="00522451">
        <w:rPr>
          <w:b/>
          <w:sz w:val="28"/>
          <w:szCs w:val="28"/>
        </w:rPr>
        <w:fldChar w:fldCharType="separate"/>
      </w:r>
      <w:r w:rsidR="0062039E">
        <w:rPr>
          <w:b/>
          <w:noProof/>
          <w:sz w:val="28"/>
          <w:szCs w:val="28"/>
          <w:lang w:val="en-GB"/>
        </w:rPr>
        <w:t>09/01/2023</w:t>
      </w:r>
      <w:r w:rsidR="00522451">
        <w:rPr>
          <w:b/>
          <w:sz w:val="28"/>
          <w:szCs w:val="28"/>
        </w:rPr>
        <w:fldChar w:fldCharType="end"/>
      </w:r>
    </w:p>
    <w:p w14:paraId="4CBDEE24" w14:textId="6B451BE1" w:rsidR="001863DD" w:rsidRDefault="001863DD" w:rsidP="0019143F">
      <w:pPr>
        <w:spacing w:before="93"/>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A27A11">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FFC000"/>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auto"/>
          </w:tcPr>
          <w:p w14:paraId="70109649" w14:textId="229AD86A" w:rsidR="001863DD" w:rsidRPr="00F85E41" w:rsidRDefault="00F85E41" w:rsidP="000B4D1C">
            <w:pPr>
              <w:pStyle w:val="TableParagraph"/>
              <w:spacing w:before="2"/>
              <w:ind w:right="172"/>
              <w:rPr>
                <w:sz w:val="20"/>
              </w:rPr>
            </w:pPr>
            <w:r w:rsidRPr="00F85E41">
              <w:rPr>
                <w:sz w:val="20"/>
              </w:rPr>
              <w:t>Good understanding and knowledge of subject context used to make sound judgments, articulate ambitions and clarify purpose.</w:t>
            </w:r>
          </w:p>
        </w:tc>
        <w:tc>
          <w:tcPr>
            <w:tcW w:w="3087" w:type="dxa"/>
            <w:shd w:val="clear" w:color="auto" w:fill="auto"/>
          </w:tcPr>
          <w:p w14:paraId="6C400147" w14:textId="39BEAFBD" w:rsidR="001863DD" w:rsidRPr="00F85E41" w:rsidRDefault="00F85E41" w:rsidP="000B4D1C">
            <w:pPr>
              <w:pStyle w:val="TableParagraph"/>
              <w:spacing w:line="208" w:lineRule="exact"/>
              <w:ind w:left="100"/>
              <w:rPr>
                <w:sz w:val="20"/>
              </w:rPr>
            </w:pPr>
            <w:r w:rsidRPr="00F85E41">
              <w:rPr>
                <w:sz w:val="20"/>
              </w:rPr>
              <w:t>Comprehensive understanding and knowledge of subject context used to communicate complex concepts, articulate ambitions and clarify purpose.</w:t>
            </w:r>
          </w:p>
        </w:tc>
      </w:tr>
      <w:tr w:rsidR="001863DD" w14:paraId="32C0A8B4" w14:textId="77777777" w:rsidTr="00A27A11">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85E41" w:rsidRDefault="00F85E41" w:rsidP="000B4D1C">
            <w:pPr>
              <w:pStyle w:val="TableParagraph"/>
              <w:spacing w:before="2"/>
              <w:ind w:right="115"/>
              <w:rPr>
                <w:sz w:val="20"/>
              </w:rPr>
            </w:pPr>
            <w:r w:rsidRPr="00F85E41">
              <w:rPr>
                <w:sz w:val="20"/>
              </w:rPr>
              <w:t>Little or no evidence presented or information does not relate sufficiently to task.</w:t>
            </w:r>
          </w:p>
        </w:tc>
        <w:tc>
          <w:tcPr>
            <w:tcW w:w="2741" w:type="dxa"/>
            <w:shd w:val="clear" w:color="auto" w:fill="FFC000"/>
          </w:tcPr>
          <w:p w14:paraId="1FF43A4F" w14:textId="1083BEE6" w:rsidR="001863DD" w:rsidRPr="00F85E41" w:rsidRDefault="00F85E41" w:rsidP="000B4D1C">
            <w:pPr>
              <w:pStyle w:val="TableParagraph"/>
              <w:spacing w:before="2"/>
              <w:ind w:left="100" w:right="365"/>
              <w:rPr>
                <w:sz w:val="20"/>
              </w:rPr>
            </w:pPr>
            <w:r w:rsidRPr="00F85E41">
              <w:rPr>
                <w:sz w:val="20"/>
              </w:rPr>
              <w:t>Sufficient relevant information has been gathered, documented and used in the development of ideas.</w:t>
            </w:r>
          </w:p>
        </w:tc>
        <w:tc>
          <w:tcPr>
            <w:tcW w:w="2746" w:type="dxa"/>
            <w:shd w:val="clear" w:color="auto" w:fill="auto"/>
          </w:tcPr>
          <w:p w14:paraId="776DAB15" w14:textId="37E2EBE1" w:rsidR="001863DD" w:rsidRPr="00F85E41" w:rsidRDefault="00F85E41" w:rsidP="000B4D1C">
            <w:pPr>
              <w:pStyle w:val="TableParagraph"/>
              <w:spacing w:before="2"/>
              <w:rPr>
                <w:sz w:val="20"/>
              </w:rPr>
            </w:pPr>
            <w:r w:rsidRPr="00F85E41">
              <w:rPr>
                <w:sz w:val="20"/>
              </w:rPr>
              <w:t>Thorough and sustained research and investigation of relevant sources, interpretation and synthesis of information used to inform, support and develop ideas.</w:t>
            </w:r>
          </w:p>
        </w:tc>
        <w:tc>
          <w:tcPr>
            <w:tcW w:w="3087" w:type="dxa"/>
            <w:shd w:val="clear" w:color="auto" w:fill="auto"/>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and sustained research and investigation of a range of relevant sources, insightful interpretation and synthesis of information used to inform, support and develop ideas.</w:t>
            </w:r>
          </w:p>
        </w:tc>
      </w:tr>
      <w:tr w:rsidR="001863DD" w14:paraId="6488AF77" w14:textId="77777777" w:rsidTr="00A27A11">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auto"/>
          </w:tcPr>
          <w:p w14:paraId="4AE6E940" w14:textId="3F545701" w:rsidR="001863DD" w:rsidRPr="00F85E41" w:rsidRDefault="00F85E41" w:rsidP="000B4D1C">
            <w:pPr>
              <w:pStyle w:val="TableParagraph"/>
              <w:ind w:right="115"/>
              <w:rPr>
                <w:sz w:val="20"/>
              </w:rPr>
            </w:pPr>
            <w:r w:rsidRPr="00F85E41">
              <w:rPr>
                <w:sz w:val="20"/>
              </w:rPr>
              <w:t>Limited range of processes demonstrated, judgement and execution of techniques is poor.</w:t>
            </w:r>
          </w:p>
        </w:tc>
        <w:tc>
          <w:tcPr>
            <w:tcW w:w="2741" w:type="dxa"/>
            <w:shd w:val="clear" w:color="auto" w:fill="FFC000"/>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shd w:val="clear" w:color="auto" w:fill="auto"/>
          </w:tcPr>
          <w:p w14:paraId="5AD62650" w14:textId="0604359C" w:rsidR="001863DD" w:rsidRPr="00F85E41" w:rsidRDefault="00F85E41" w:rsidP="000B4D1C">
            <w:pPr>
              <w:pStyle w:val="TableParagraph"/>
              <w:spacing w:line="208" w:lineRule="exact"/>
              <w:ind w:left="100"/>
              <w:rPr>
                <w:sz w:val="20"/>
              </w:rPr>
            </w:pPr>
            <w:r w:rsidRPr="00F85E41">
              <w:rPr>
                <w:sz w:val="20"/>
              </w:rPr>
              <w:t>In depth understanding and aesthetic awareness, imaginative and flexible processes, skills and knowledge applied in extensive enquiry to develop creative solutions.</w:t>
            </w:r>
          </w:p>
        </w:tc>
      </w:tr>
      <w:tr w:rsidR="001863DD" w14:paraId="11778BB8" w14:textId="77777777" w:rsidTr="00A27A11">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FFC000"/>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525E29BF" w:rsidR="00AB58C1" w:rsidRPr="00041FA4" w:rsidRDefault="005E102D" w:rsidP="005E102D">
            <w:pPr>
              <w:rPr>
                <w:sz w:val="24"/>
                <w:szCs w:val="24"/>
              </w:rPr>
            </w:pPr>
            <w:r w:rsidRPr="00041FA4">
              <w:rPr>
                <w:sz w:val="24"/>
                <w:szCs w:val="24"/>
              </w:rPr>
              <w:t>Well done</w:t>
            </w:r>
            <w:r w:rsidR="003241C2">
              <w:rPr>
                <w:sz w:val="24"/>
                <w:szCs w:val="24"/>
              </w:rPr>
              <w:t xml:space="preserve"> </w:t>
            </w:r>
            <w:r w:rsidR="00A27A11">
              <w:rPr>
                <w:sz w:val="24"/>
                <w:szCs w:val="24"/>
              </w:rPr>
              <w:t>Bailey</w:t>
            </w:r>
            <w:r w:rsidRPr="00041FA4">
              <w:rPr>
                <w:sz w:val="24"/>
                <w:szCs w:val="24"/>
              </w:rPr>
              <w:t xml:space="preserve"> The work submitted meets</w:t>
            </w:r>
            <w:r w:rsidR="00A27A11">
              <w:rPr>
                <w:sz w:val="24"/>
                <w:szCs w:val="24"/>
              </w:rPr>
              <w:t xml:space="preserve"> the satisfactory grade of </w:t>
            </w:r>
            <w:r w:rsidRPr="00041FA4">
              <w:rPr>
                <w:sz w:val="24"/>
                <w:szCs w:val="24"/>
              </w:rPr>
              <w:t xml:space="preserve">the assessment criteria and is of a </w:t>
            </w:r>
            <w:r w:rsidR="003241C2">
              <w:rPr>
                <w:sz w:val="24"/>
                <w:szCs w:val="24"/>
              </w:rPr>
              <w:t xml:space="preserve">satisfactory </w:t>
            </w:r>
            <w:r w:rsidRPr="00041FA4">
              <w:rPr>
                <w:sz w:val="24"/>
                <w:szCs w:val="24"/>
              </w:rPr>
              <w:t xml:space="preserve">standard. </w:t>
            </w:r>
          </w:p>
          <w:p w14:paraId="6FAFBE8F" w14:textId="28AC99E5" w:rsidR="00041FA4" w:rsidRDefault="00041FA4" w:rsidP="00041FA4">
            <w:pPr>
              <w:rPr>
                <w:sz w:val="24"/>
                <w:szCs w:val="24"/>
              </w:rPr>
            </w:pPr>
          </w:p>
          <w:p w14:paraId="3443F8A7" w14:textId="48829818" w:rsidR="003241C2" w:rsidRPr="00404172" w:rsidRDefault="00B3633A" w:rsidP="00041FA4">
            <w:pPr>
              <w:rPr>
                <w:b/>
                <w:bCs/>
                <w:sz w:val="24"/>
                <w:szCs w:val="24"/>
              </w:rPr>
            </w:pPr>
            <w:r>
              <w:rPr>
                <w:b/>
                <w:bCs/>
                <w:sz w:val="24"/>
                <w:szCs w:val="24"/>
              </w:rPr>
              <w:t>Context</w:t>
            </w:r>
            <w:r w:rsidR="00404172">
              <w:rPr>
                <w:b/>
                <w:bCs/>
                <w:sz w:val="24"/>
                <w:szCs w:val="24"/>
              </w:rPr>
              <w:t xml:space="preserve"> - </w:t>
            </w:r>
            <w:r w:rsidR="00A50470" w:rsidRPr="00404172">
              <w:rPr>
                <w:sz w:val="24"/>
                <w:szCs w:val="24"/>
              </w:rPr>
              <w:t xml:space="preserve">The context of your work is good and </w:t>
            </w:r>
            <w:proofErr w:type="gramStart"/>
            <w:r w:rsidR="00A50470" w:rsidRPr="00404172">
              <w:rPr>
                <w:sz w:val="24"/>
                <w:szCs w:val="24"/>
              </w:rPr>
              <w:t>it is clear that you</w:t>
            </w:r>
            <w:proofErr w:type="gramEnd"/>
            <w:r w:rsidR="00A50470" w:rsidRPr="00404172">
              <w:rPr>
                <w:sz w:val="24"/>
                <w:szCs w:val="24"/>
              </w:rPr>
              <w:t xml:space="preserve"> understand the importance of graphic </w:t>
            </w:r>
            <w:r w:rsidR="00404172" w:rsidRPr="00404172">
              <w:rPr>
                <w:sz w:val="24"/>
                <w:szCs w:val="24"/>
              </w:rPr>
              <w:t>design</w:t>
            </w:r>
            <w:r w:rsidR="00A50470" w:rsidRPr="00404172">
              <w:rPr>
                <w:sz w:val="24"/>
                <w:szCs w:val="24"/>
              </w:rPr>
              <w:t xml:space="preserve"> and the related context. </w:t>
            </w:r>
            <w:r w:rsidR="00404172" w:rsidRPr="00404172">
              <w:rPr>
                <w:sz w:val="24"/>
                <w:szCs w:val="24"/>
              </w:rPr>
              <w:t>However,</w:t>
            </w:r>
            <w:r w:rsidR="00A50470" w:rsidRPr="00404172">
              <w:rPr>
                <w:sz w:val="24"/>
                <w:szCs w:val="24"/>
              </w:rPr>
              <w:t xml:space="preserve"> your research could provide greater depth and </w:t>
            </w:r>
            <w:r w:rsidR="00404172" w:rsidRPr="00404172">
              <w:rPr>
                <w:sz w:val="24"/>
                <w:szCs w:val="24"/>
              </w:rPr>
              <w:t xml:space="preserve">a more rounded, objective viewpoint for your podcast which seems very subjective. Not that podcasts can’t be in this format but it better to demonstrate that you can effectively research and use this information to inform your ideas and knowledge. </w:t>
            </w:r>
          </w:p>
          <w:p w14:paraId="52D57039" w14:textId="77777777" w:rsidR="003241C2" w:rsidRDefault="003241C2" w:rsidP="00041FA4">
            <w:pPr>
              <w:rPr>
                <w:b/>
                <w:bCs/>
                <w:sz w:val="24"/>
                <w:szCs w:val="24"/>
              </w:rPr>
            </w:pPr>
          </w:p>
          <w:p w14:paraId="002309E5" w14:textId="4CB84B48" w:rsidR="00A50470" w:rsidRPr="00404172" w:rsidRDefault="006653EC" w:rsidP="00A50470">
            <w:pPr>
              <w:rPr>
                <w:b/>
                <w:bCs/>
                <w:sz w:val="24"/>
                <w:szCs w:val="24"/>
              </w:rPr>
            </w:pPr>
            <w:r w:rsidRPr="006653EC">
              <w:rPr>
                <w:b/>
                <w:bCs/>
                <w:sz w:val="24"/>
                <w:szCs w:val="24"/>
              </w:rPr>
              <w:t xml:space="preserve">Research </w:t>
            </w:r>
            <w:r w:rsidR="00404172">
              <w:rPr>
                <w:b/>
                <w:bCs/>
                <w:sz w:val="24"/>
                <w:szCs w:val="24"/>
              </w:rPr>
              <w:t xml:space="preserve">- </w:t>
            </w:r>
            <w:r w:rsidR="00A50470" w:rsidRPr="00A50470">
              <w:rPr>
                <w:sz w:val="24"/>
                <w:szCs w:val="24"/>
              </w:rPr>
              <w:t xml:space="preserve">You have successfully </w:t>
            </w:r>
            <w:r w:rsidR="00A50470" w:rsidRPr="00A50470">
              <w:rPr>
                <w:sz w:val="24"/>
                <w:szCs w:val="24"/>
                <w:lang w:val="en-GB"/>
              </w:rPr>
              <w:t>analysed</w:t>
            </w:r>
            <w:r w:rsidR="00A50470" w:rsidRPr="00A50470">
              <w:rPr>
                <w:sz w:val="24"/>
                <w:szCs w:val="24"/>
              </w:rPr>
              <w:t xml:space="preserve"> two podcasts well with a good level of detail you have explored some areas of secondary research although there is no primary research evident. The proposal outlines the idea and theme of your work </w:t>
            </w:r>
            <w:r w:rsidR="00404172" w:rsidRPr="00A50470">
              <w:rPr>
                <w:sz w:val="24"/>
                <w:szCs w:val="24"/>
              </w:rPr>
              <w:t>well,</w:t>
            </w:r>
            <w:r w:rsidR="00A50470" w:rsidRPr="00A50470">
              <w:rPr>
                <w:sz w:val="24"/>
                <w:szCs w:val="24"/>
              </w:rPr>
              <w:t xml:space="preserve"> but it doesn’t support the research by provided secondary research on the topic of graphic design to ensure your work is formulated in an objective manner and not just based on subjective experience and knowledge. </w:t>
            </w:r>
          </w:p>
          <w:p w14:paraId="58F9EFB3" w14:textId="3A53B225" w:rsidR="003241C2" w:rsidRPr="00404172" w:rsidRDefault="00404172" w:rsidP="00041FA4">
            <w:pPr>
              <w:rPr>
                <w:sz w:val="24"/>
                <w:szCs w:val="24"/>
              </w:rPr>
            </w:pPr>
            <w:r w:rsidRPr="00404172">
              <w:rPr>
                <w:sz w:val="24"/>
                <w:szCs w:val="24"/>
              </w:rPr>
              <w:t xml:space="preserve">The research for Microphones is ok but could have focused more on the use for Podcasts rather than music. </w:t>
            </w:r>
          </w:p>
          <w:p w14:paraId="37E61414" w14:textId="77777777" w:rsidR="00404172" w:rsidRPr="00404172" w:rsidRDefault="00404172" w:rsidP="00041FA4">
            <w:pPr>
              <w:rPr>
                <w:sz w:val="24"/>
                <w:szCs w:val="24"/>
              </w:rPr>
            </w:pPr>
          </w:p>
          <w:p w14:paraId="1DB56068" w14:textId="6420C4DC" w:rsidR="006653EC" w:rsidRDefault="006653EC" w:rsidP="00041FA4">
            <w:pPr>
              <w:rPr>
                <w:b/>
                <w:bCs/>
                <w:sz w:val="24"/>
                <w:szCs w:val="24"/>
              </w:rPr>
            </w:pPr>
            <w:r w:rsidRPr="006653EC">
              <w:rPr>
                <w:b/>
                <w:bCs/>
                <w:sz w:val="24"/>
                <w:szCs w:val="24"/>
              </w:rPr>
              <w:t xml:space="preserve">Practical skills </w:t>
            </w:r>
            <w:r w:rsidR="00404172">
              <w:rPr>
                <w:b/>
                <w:bCs/>
                <w:sz w:val="24"/>
                <w:szCs w:val="24"/>
              </w:rPr>
              <w:t xml:space="preserve">– </w:t>
            </w:r>
          </w:p>
          <w:p w14:paraId="4871F537" w14:textId="12E940FB" w:rsidR="00404172" w:rsidRPr="00404172" w:rsidRDefault="00404172" w:rsidP="00041FA4">
            <w:pPr>
              <w:rPr>
                <w:sz w:val="24"/>
                <w:szCs w:val="24"/>
              </w:rPr>
            </w:pPr>
            <w:r w:rsidRPr="00404172">
              <w:rPr>
                <w:sz w:val="24"/>
                <w:szCs w:val="24"/>
              </w:rPr>
              <w:t xml:space="preserve">The music for the final podcast is very loud in comparison to the dialogue. The </w:t>
            </w:r>
            <w:r w:rsidR="00BC3801">
              <w:rPr>
                <w:sz w:val="24"/>
                <w:szCs w:val="24"/>
              </w:rPr>
              <w:t xml:space="preserve">voice is thin and quiet and could have been either recorded with a different microphone or could have been recorded closer to use the microphones proximity. </w:t>
            </w:r>
            <w:r w:rsidR="004F0152">
              <w:rPr>
                <w:sz w:val="24"/>
                <w:szCs w:val="24"/>
              </w:rPr>
              <w:t xml:space="preserve">The screenshots could be embedded in Digital space to make your work more readable and easier to understand your points. </w:t>
            </w:r>
          </w:p>
          <w:p w14:paraId="42F91ADB" w14:textId="68D0B508" w:rsidR="003241C2" w:rsidRDefault="00B97162" w:rsidP="00041FA4">
            <w:pPr>
              <w:rPr>
                <w:sz w:val="24"/>
                <w:szCs w:val="24"/>
              </w:rPr>
            </w:pPr>
            <w:r w:rsidRPr="00404172">
              <w:rPr>
                <w:sz w:val="24"/>
                <w:szCs w:val="24"/>
              </w:rPr>
              <w:t xml:space="preserve"> </w:t>
            </w:r>
          </w:p>
          <w:p w14:paraId="392F6725" w14:textId="6A178923" w:rsidR="006653EC" w:rsidRDefault="006653EC" w:rsidP="00041FA4">
            <w:pPr>
              <w:rPr>
                <w:b/>
                <w:bCs/>
                <w:sz w:val="24"/>
                <w:szCs w:val="24"/>
              </w:rPr>
            </w:pPr>
            <w:r w:rsidRPr="006653EC">
              <w:rPr>
                <w:b/>
                <w:bCs/>
                <w:sz w:val="24"/>
                <w:szCs w:val="24"/>
              </w:rPr>
              <w:t xml:space="preserve">Evaluation and Reflection </w:t>
            </w:r>
          </w:p>
          <w:p w14:paraId="23F4F648" w14:textId="2753BBB6" w:rsidR="00713C9F" w:rsidRPr="00713C9F" w:rsidRDefault="00713C9F" w:rsidP="00041FA4">
            <w:pPr>
              <w:rPr>
                <w:sz w:val="24"/>
                <w:szCs w:val="24"/>
              </w:rPr>
            </w:pPr>
            <w:r w:rsidRPr="00713C9F">
              <w:rPr>
                <w:sz w:val="24"/>
                <w:szCs w:val="24"/>
              </w:rPr>
              <w:t xml:space="preserve">There is a huge amount of work explaining what you did, you do not need to do this as you have already done this in task 1-4. </w:t>
            </w:r>
            <w:r w:rsidR="00A27A11" w:rsidRPr="00713C9F">
              <w:rPr>
                <w:sz w:val="24"/>
                <w:szCs w:val="24"/>
              </w:rPr>
              <w:t>Instead,</w:t>
            </w:r>
            <w:r w:rsidRPr="00713C9F">
              <w:rPr>
                <w:sz w:val="24"/>
                <w:szCs w:val="24"/>
              </w:rPr>
              <w:t xml:space="preserve"> you need to focus on the evaluation and reflection of each task, what worked well, what didn’t work out so well, was the research useful in terms of the development of the script, did you use information from your research to inform you knowledge of graphic design. How did the recording of the podcast go, was it easy, did you have to redo recordings, did you spend a lot of time editing the audio and did this impact the final production? </w:t>
            </w:r>
          </w:p>
          <w:p w14:paraId="2DA848E4" w14:textId="77777777" w:rsidR="003241C2" w:rsidRPr="00041FA4" w:rsidRDefault="003241C2" w:rsidP="00041FA4">
            <w:pPr>
              <w:rPr>
                <w:sz w:val="24"/>
                <w:szCs w:val="24"/>
              </w:rPr>
            </w:pPr>
          </w:p>
          <w:p w14:paraId="247C4F79" w14:textId="5254F7CD"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20B366A4" w14:textId="6402DA62" w:rsidR="00A27A11" w:rsidRDefault="00A27A11" w:rsidP="00041FA4">
            <w:pPr>
              <w:rPr>
                <w:sz w:val="24"/>
                <w:szCs w:val="24"/>
              </w:rPr>
            </w:pPr>
            <w:proofErr w:type="gramStart"/>
            <w:r w:rsidRPr="00A27A11">
              <w:rPr>
                <w:sz w:val="24"/>
                <w:szCs w:val="24"/>
              </w:rPr>
              <w:t>Overall</w:t>
            </w:r>
            <w:proofErr w:type="gramEnd"/>
            <w:r w:rsidRPr="00A27A11">
              <w:rPr>
                <w:sz w:val="24"/>
                <w:szCs w:val="24"/>
              </w:rPr>
              <w:t xml:space="preserve"> the project was completed to a satisfactory standard, the context and research is ok but is not used effectively in the project, how have you designed your podcast around the audience type and desires? How have you used research to create a more detailed podcast based around industry facts and figures. </w:t>
            </w:r>
            <w:r>
              <w:rPr>
                <w:sz w:val="24"/>
                <w:szCs w:val="24"/>
              </w:rPr>
              <w:t xml:space="preserve">A lot of what you discuss on the podcast is your views without any research to back up these as fact. The practical work is ok but lacks finesse and quality control and the evaluation doesn’t really evaluate the strengths and weaknesses of the project. </w:t>
            </w:r>
          </w:p>
          <w:p w14:paraId="3F846E17" w14:textId="766A4450" w:rsidR="00B97162" w:rsidRPr="00B97162" w:rsidRDefault="00B97162" w:rsidP="003241C2"/>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64FC5"/>
    <w:rsid w:val="00171232"/>
    <w:rsid w:val="001863DD"/>
    <w:rsid w:val="001869D1"/>
    <w:rsid w:val="0019143F"/>
    <w:rsid w:val="00197758"/>
    <w:rsid w:val="001A79B8"/>
    <w:rsid w:val="001B69F4"/>
    <w:rsid w:val="001D1D99"/>
    <w:rsid w:val="001E4B24"/>
    <w:rsid w:val="001F2FBC"/>
    <w:rsid w:val="00222FFB"/>
    <w:rsid w:val="00270FC7"/>
    <w:rsid w:val="00283011"/>
    <w:rsid w:val="00305920"/>
    <w:rsid w:val="003216BD"/>
    <w:rsid w:val="003241C2"/>
    <w:rsid w:val="00352F3F"/>
    <w:rsid w:val="00370672"/>
    <w:rsid w:val="003733D7"/>
    <w:rsid w:val="00386F4E"/>
    <w:rsid w:val="003D0701"/>
    <w:rsid w:val="003D4AFB"/>
    <w:rsid w:val="003E2AA7"/>
    <w:rsid w:val="00404172"/>
    <w:rsid w:val="0046318C"/>
    <w:rsid w:val="004B22DC"/>
    <w:rsid w:val="004B2D7A"/>
    <w:rsid w:val="004B584A"/>
    <w:rsid w:val="004B60C1"/>
    <w:rsid w:val="004B6C3E"/>
    <w:rsid w:val="004B78AC"/>
    <w:rsid w:val="004F0152"/>
    <w:rsid w:val="00521854"/>
    <w:rsid w:val="00522451"/>
    <w:rsid w:val="005471AC"/>
    <w:rsid w:val="0055443C"/>
    <w:rsid w:val="005545EA"/>
    <w:rsid w:val="00583BF8"/>
    <w:rsid w:val="00595D1E"/>
    <w:rsid w:val="005E102D"/>
    <w:rsid w:val="005E753D"/>
    <w:rsid w:val="0062039E"/>
    <w:rsid w:val="00624CA7"/>
    <w:rsid w:val="006566E9"/>
    <w:rsid w:val="006653EC"/>
    <w:rsid w:val="006C7DD1"/>
    <w:rsid w:val="00713C9F"/>
    <w:rsid w:val="0071490C"/>
    <w:rsid w:val="00715153"/>
    <w:rsid w:val="00746868"/>
    <w:rsid w:val="00836095"/>
    <w:rsid w:val="00866F37"/>
    <w:rsid w:val="00893F1C"/>
    <w:rsid w:val="008C1F65"/>
    <w:rsid w:val="008F57FC"/>
    <w:rsid w:val="0091223D"/>
    <w:rsid w:val="00936516"/>
    <w:rsid w:val="0096268A"/>
    <w:rsid w:val="009D1243"/>
    <w:rsid w:val="00A052CA"/>
    <w:rsid w:val="00A24DC6"/>
    <w:rsid w:val="00A27A11"/>
    <w:rsid w:val="00A50470"/>
    <w:rsid w:val="00A815E9"/>
    <w:rsid w:val="00AA0F7F"/>
    <w:rsid w:val="00AB58C1"/>
    <w:rsid w:val="00AF0F12"/>
    <w:rsid w:val="00AF4326"/>
    <w:rsid w:val="00B3633A"/>
    <w:rsid w:val="00B97162"/>
    <w:rsid w:val="00BA435E"/>
    <w:rsid w:val="00BB7FAA"/>
    <w:rsid w:val="00BC3801"/>
    <w:rsid w:val="00BD4B63"/>
    <w:rsid w:val="00C04E87"/>
    <w:rsid w:val="00C15B70"/>
    <w:rsid w:val="00C34BC0"/>
    <w:rsid w:val="00C4471A"/>
    <w:rsid w:val="00C560CC"/>
    <w:rsid w:val="00C63DC7"/>
    <w:rsid w:val="00C97671"/>
    <w:rsid w:val="00CE3D12"/>
    <w:rsid w:val="00D31236"/>
    <w:rsid w:val="00D7045A"/>
    <w:rsid w:val="00DB1705"/>
    <w:rsid w:val="00DC3545"/>
    <w:rsid w:val="00DD2DDC"/>
    <w:rsid w:val="00DE34CF"/>
    <w:rsid w:val="00E57891"/>
    <w:rsid w:val="00E63CA3"/>
    <w:rsid w:val="00E65220"/>
    <w:rsid w:val="00EA09D9"/>
    <w:rsid w:val="00F41696"/>
    <w:rsid w:val="00F70084"/>
    <w:rsid w:val="00F85E41"/>
    <w:rsid w:val="00FB0434"/>
    <w:rsid w:val="00FC2BB3"/>
    <w:rsid w:val="00FD18FF"/>
    <w:rsid w:val="00FE09C4"/>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898</Words>
  <Characters>5008</Characters>
  <Application>Microsoft Office Word</Application>
  <DocSecurity>0</DocSecurity>
  <Lines>178</Lines>
  <Paragraphs>70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5</cp:revision>
  <cp:lastPrinted>2018-01-22T15:35:00Z</cp:lastPrinted>
  <dcterms:created xsi:type="dcterms:W3CDTF">2023-01-09T11:32:00Z</dcterms:created>
  <dcterms:modified xsi:type="dcterms:W3CDTF">2023-01-09T16:52:00Z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