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C44BC" w14:textId="16351F8B" w:rsidR="00C552FF" w:rsidRPr="00C552FF" w:rsidRDefault="00C552FF" w:rsidP="00C552FF">
      <w:pPr>
        <w:shd w:val="clear" w:color="auto" w:fill="FFFFFF"/>
        <w:spacing w:after="420"/>
        <w:jc w:val="center"/>
        <w:rPr>
          <w:rFonts w:ascii="Merriweather" w:eastAsia="Times New Roman" w:hAnsi="Merriweather" w:cs="Times New Roman"/>
          <w:b/>
          <w:bCs/>
          <w:color w:val="1A1A1A"/>
          <w:u w:val="single"/>
          <w:lang w:eastAsia="en-GB"/>
        </w:rPr>
      </w:pPr>
      <w:r>
        <w:rPr>
          <w:rFonts w:ascii="Merriweather" w:eastAsia="Times New Roman" w:hAnsi="Merriweather" w:cs="Times New Roman"/>
          <w:b/>
          <w:bCs/>
          <w:color w:val="1A1A1A"/>
          <w:u w:val="single"/>
          <w:lang w:eastAsia="en-GB"/>
        </w:rPr>
        <w:t>Pringles Can Evaluation</w:t>
      </w:r>
    </w:p>
    <w:p w14:paraId="62BA5FF2" w14:textId="77777777" w:rsidR="00C552FF" w:rsidRDefault="00C552FF" w:rsidP="00C552FF">
      <w:pPr>
        <w:shd w:val="clear" w:color="auto" w:fill="FFFFFF"/>
        <w:spacing w:after="420"/>
        <w:rPr>
          <w:rFonts w:ascii="Merriweather" w:eastAsia="Times New Roman" w:hAnsi="Merriweather" w:cs="Times New Roman"/>
          <w:b/>
          <w:bCs/>
          <w:color w:val="1A1A1A"/>
          <w:lang w:eastAsia="en-GB"/>
        </w:rPr>
      </w:pPr>
    </w:p>
    <w:p w14:paraId="424770C1" w14:textId="01959679" w:rsidR="00C552FF" w:rsidRPr="00C552FF" w:rsidRDefault="00C552FF" w:rsidP="00C552FF">
      <w:pPr>
        <w:shd w:val="clear" w:color="auto" w:fill="FFFFFF"/>
        <w:spacing w:after="420"/>
        <w:rPr>
          <w:rFonts w:ascii="Merriweather" w:eastAsia="Times New Roman" w:hAnsi="Merriweather" w:cs="Times New Roman"/>
          <w:color w:val="1A1A1A"/>
          <w:lang w:eastAsia="en-GB"/>
        </w:rPr>
      </w:pPr>
      <w:r w:rsidRPr="00C552FF">
        <w:rPr>
          <w:rFonts w:ascii="Merriweather" w:eastAsia="Times New Roman" w:hAnsi="Merriweather" w:cs="Times New Roman"/>
          <w:b/>
          <w:bCs/>
          <w:color w:val="1A1A1A"/>
          <w:lang w:eastAsia="en-GB"/>
        </w:rPr>
        <w:t>research</w:t>
      </w:r>
      <w:r w:rsidRPr="00C552FF">
        <w:rPr>
          <w:rFonts w:ascii="Merriweather" w:eastAsia="Times New Roman" w:hAnsi="Merriweather" w:cs="Times New Roman"/>
          <w:color w:val="1A1A1A"/>
          <w:lang w:eastAsia="en-GB"/>
        </w:rPr>
        <w:t xml:space="preserve"> – so the research in the pringles advert was easy I found out </w:t>
      </w:r>
      <w:proofErr w:type="spellStart"/>
      <w:r w:rsidRPr="00C552FF">
        <w:rPr>
          <w:rFonts w:ascii="Merriweather" w:eastAsia="Times New Roman" w:hAnsi="Merriweather" w:cs="Times New Roman"/>
          <w:color w:val="1A1A1A"/>
          <w:lang w:eastAsia="en-GB"/>
        </w:rPr>
        <w:t>Alot</w:t>
      </w:r>
      <w:proofErr w:type="spellEnd"/>
      <w:r w:rsidRPr="00C552FF">
        <w:rPr>
          <w:rFonts w:ascii="Merriweather" w:eastAsia="Times New Roman" w:hAnsi="Merriweather" w:cs="Times New Roman"/>
          <w:color w:val="1A1A1A"/>
          <w:lang w:eastAsia="en-GB"/>
        </w:rPr>
        <w:t xml:space="preserve"> about pringles adverts like the </w:t>
      </w:r>
      <w:proofErr w:type="gramStart"/>
      <w:r w:rsidRPr="00C552FF">
        <w:rPr>
          <w:rFonts w:ascii="Merriweather" w:eastAsia="Times New Roman" w:hAnsi="Merriweather" w:cs="Times New Roman"/>
          <w:color w:val="1A1A1A"/>
          <w:lang w:eastAsia="en-GB"/>
        </w:rPr>
        <w:t>shots ,</w:t>
      </w:r>
      <w:proofErr w:type="gramEnd"/>
      <w:r w:rsidRPr="00C552FF">
        <w:rPr>
          <w:rFonts w:ascii="Merriweather" w:eastAsia="Times New Roman" w:hAnsi="Merriweather" w:cs="Times New Roman"/>
          <w:color w:val="1A1A1A"/>
          <w:lang w:eastAsia="en-GB"/>
        </w:rPr>
        <w:t xml:space="preserve"> the techniques show how montage is used the research doing the pringles advert was easy and gave me the idea for my horror themed script.</w:t>
      </w:r>
    </w:p>
    <w:p w14:paraId="49BD817E" w14:textId="77777777" w:rsidR="00C552FF" w:rsidRPr="00C552FF" w:rsidRDefault="00C552FF" w:rsidP="00C552FF">
      <w:pPr>
        <w:shd w:val="clear" w:color="auto" w:fill="FFFFFF"/>
        <w:spacing w:after="420"/>
        <w:rPr>
          <w:rFonts w:ascii="Merriweather" w:eastAsia="Times New Roman" w:hAnsi="Merriweather" w:cs="Times New Roman"/>
          <w:color w:val="1A1A1A"/>
          <w:lang w:eastAsia="en-GB"/>
        </w:rPr>
      </w:pPr>
      <w:r w:rsidRPr="00C552FF">
        <w:rPr>
          <w:rFonts w:ascii="Merriweather" w:eastAsia="Times New Roman" w:hAnsi="Merriweather" w:cs="Times New Roman"/>
          <w:b/>
          <w:bCs/>
          <w:color w:val="1A1A1A"/>
          <w:lang w:eastAsia="en-GB"/>
        </w:rPr>
        <w:t>problem &amp; solution </w:t>
      </w:r>
      <w:r w:rsidRPr="00C552FF">
        <w:rPr>
          <w:rFonts w:ascii="Merriweather" w:eastAsia="Times New Roman" w:hAnsi="Merriweather" w:cs="Times New Roman"/>
          <w:color w:val="1A1A1A"/>
          <w:lang w:eastAsia="en-GB"/>
        </w:rPr>
        <w:t xml:space="preserve">– creating a problem and a solution in my script for my advert idea was not easy </w:t>
      </w:r>
      <w:proofErr w:type="spellStart"/>
      <w:r w:rsidRPr="00C552FF">
        <w:rPr>
          <w:rFonts w:ascii="Merriweather" w:eastAsia="Times New Roman" w:hAnsi="Merriweather" w:cs="Times New Roman"/>
          <w:color w:val="1A1A1A"/>
          <w:lang w:eastAsia="en-GB"/>
        </w:rPr>
        <w:t>i</w:t>
      </w:r>
      <w:proofErr w:type="spellEnd"/>
      <w:r w:rsidRPr="00C552FF">
        <w:rPr>
          <w:rFonts w:ascii="Merriweather" w:eastAsia="Times New Roman" w:hAnsi="Merriweather" w:cs="Times New Roman"/>
          <w:color w:val="1A1A1A"/>
          <w:lang w:eastAsia="en-GB"/>
        </w:rPr>
        <w:t xml:space="preserve"> had find adverts that had a problem &amp; solution in the adverts and gave more ideas for my advert which used a problem Symon couldn’t find food &amp; a solution was the pringles can forcing him to get a pringle out of the can</w:t>
      </w:r>
    </w:p>
    <w:p w14:paraId="061D8F66" w14:textId="77777777" w:rsidR="00C552FF" w:rsidRPr="00C552FF" w:rsidRDefault="00C552FF" w:rsidP="00C552FF">
      <w:pPr>
        <w:shd w:val="clear" w:color="auto" w:fill="FFFFFF"/>
        <w:spacing w:after="420"/>
        <w:rPr>
          <w:rFonts w:ascii="Merriweather" w:eastAsia="Times New Roman" w:hAnsi="Merriweather" w:cs="Times New Roman"/>
          <w:color w:val="1A1A1A"/>
          <w:lang w:eastAsia="en-GB"/>
        </w:rPr>
      </w:pPr>
      <w:r w:rsidRPr="00C552FF">
        <w:rPr>
          <w:rFonts w:ascii="Merriweather" w:eastAsia="Times New Roman" w:hAnsi="Merriweather" w:cs="Times New Roman"/>
          <w:b/>
          <w:bCs/>
          <w:color w:val="1A1A1A"/>
          <w:lang w:eastAsia="en-GB"/>
        </w:rPr>
        <w:t>making the concept for the pringles advert</w:t>
      </w:r>
      <w:r w:rsidRPr="00C552FF">
        <w:rPr>
          <w:rFonts w:ascii="Merriweather" w:eastAsia="Times New Roman" w:hAnsi="Merriweather" w:cs="Times New Roman"/>
          <w:color w:val="1A1A1A"/>
          <w:lang w:eastAsia="en-GB"/>
        </w:rPr>
        <w:t xml:space="preserve"> – making the concept of the advert script came from a few horror and a few pringles adverts and after watching them </w:t>
      </w:r>
      <w:proofErr w:type="spellStart"/>
      <w:r w:rsidRPr="00C552FF">
        <w:rPr>
          <w:rFonts w:ascii="Merriweather" w:eastAsia="Times New Roman" w:hAnsi="Merriweather" w:cs="Times New Roman"/>
          <w:color w:val="1A1A1A"/>
          <w:lang w:eastAsia="en-GB"/>
        </w:rPr>
        <w:t>i</w:t>
      </w:r>
      <w:proofErr w:type="spellEnd"/>
      <w:r w:rsidRPr="00C552FF">
        <w:rPr>
          <w:rFonts w:ascii="Merriweather" w:eastAsia="Times New Roman" w:hAnsi="Merriweather" w:cs="Times New Roman"/>
          <w:color w:val="1A1A1A"/>
          <w:lang w:eastAsia="en-GB"/>
        </w:rPr>
        <w:t xml:space="preserve"> began to develop &amp; produce my script that involved my character Symon being forced to eat the can of pringles , the production of my advert script was planned for filming but due to me being unwell the advert never came to be filmed which resulted in me taking part in someone else’s advert it was fun to develop the script and produce it however.</w:t>
      </w:r>
    </w:p>
    <w:p w14:paraId="3713009D" w14:textId="77777777" w:rsidR="00C552FF" w:rsidRPr="00C552FF" w:rsidRDefault="00C552FF" w:rsidP="00C552FF">
      <w:pPr>
        <w:rPr>
          <w:rFonts w:ascii="Times New Roman" w:eastAsia="Times New Roman" w:hAnsi="Times New Roman" w:cs="Times New Roman"/>
          <w:lang w:eastAsia="en-GB"/>
        </w:rPr>
      </w:pPr>
    </w:p>
    <w:p w14:paraId="4B6FC436" w14:textId="77777777" w:rsidR="00C552FF" w:rsidRDefault="00C552FF"/>
    <w:sectPr w:rsidR="00C55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FF"/>
    <w:rsid w:val="00C55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FD13C5"/>
  <w15:chartTrackingRefBased/>
  <w15:docId w15:val="{92F94FB5-7249-3E48-A989-D85EFA36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2F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552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8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2022-05-16T09:32:00Z</dcterms:created>
  <dcterms:modified xsi:type="dcterms:W3CDTF">2022-05-16T09:33:00Z</dcterms:modified>
</cp:coreProperties>
</file>