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1219" w14:textId="440C5A4A" w:rsidR="00F92DD7" w:rsidRPr="00F92DD7" w:rsidRDefault="00F92DD7" w:rsidP="00F92DD7">
      <w:pPr>
        <w:jc w:val="both"/>
        <w:rPr>
          <w:b/>
        </w:rPr>
      </w:pPr>
      <w:r w:rsidRPr="00F92DD7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EC1E49B" wp14:editId="5F6BEB38">
            <wp:simplePos x="0" y="0"/>
            <wp:positionH relativeFrom="column">
              <wp:posOffset>5137785</wp:posOffset>
            </wp:positionH>
            <wp:positionV relativeFrom="paragraph">
              <wp:posOffset>6985</wp:posOffset>
            </wp:positionV>
            <wp:extent cx="805180" cy="703580"/>
            <wp:effectExtent l="0" t="0" r="0" b="1270"/>
            <wp:wrapTight wrapText="bothSides">
              <wp:wrapPolygon edited="0">
                <wp:start x="0" y="0"/>
                <wp:lineTo x="0" y="21054"/>
                <wp:lineTo x="20953" y="21054"/>
                <wp:lineTo x="209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dford_school_of_art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DD7">
        <w:rPr>
          <w:b/>
        </w:rPr>
        <w:t xml:space="preserve">Level </w:t>
      </w:r>
      <w:r w:rsidR="0043350A">
        <w:rPr>
          <w:b/>
        </w:rPr>
        <w:t>2</w:t>
      </w:r>
      <w:r w:rsidRPr="00F92DD7">
        <w:rPr>
          <w:b/>
        </w:rPr>
        <w:t xml:space="preserve"> Diploma Creative Media Production</w:t>
      </w:r>
    </w:p>
    <w:p w14:paraId="616252CC" w14:textId="1BB65B3E" w:rsidR="00F92DD7" w:rsidRPr="00F92DD7" w:rsidRDefault="003A6E73" w:rsidP="00F92DD7">
      <w:pPr>
        <w:jc w:val="both"/>
        <w:rPr>
          <w:b/>
        </w:rPr>
      </w:pPr>
      <w:r>
        <w:rPr>
          <w:b/>
        </w:rPr>
        <w:t xml:space="preserve">Podcast </w:t>
      </w:r>
      <w:r w:rsidR="00F92DD7" w:rsidRPr="00F92DD7">
        <w:rPr>
          <w:b/>
        </w:rPr>
        <w:t xml:space="preserve">Production </w:t>
      </w:r>
      <w:r>
        <w:rPr>
          <w:b/>
        </w:rPr>
        <w:t>Proposal</w:t>
      </w:r>
    </w:p>
    <w:p w14:paraId="140F56EB" w14:textId="77777777" w:rsidR="00F92DD7" w:rsidRPr="00C913BD" w:rsidRDefault="00F92DD7" w:rsidP="00F92DD7">
      <w:pPr>
        <w:jc w:val="both"/>
      </w:pPr>
    </w:p>
    <w:p w14:paraId="2B86440C" w14:textId="132EEA69" w:rsidR="00F92DD7" w:rsidRDefault="00F92DD7" w:rsidP="00F92DD7">
      <w:pPr>
        <w:jc w:val="both"/>
      </w:pPr>
      <w:r w:rsidRPr="00C913BD">
        <w:t xml:space="preserve">A </w:t>
      </w:r>
      <w:r w:rsidR="003A6E73">
        <w:t>proposal</w:t>
      </w:r>
      <w:r w:rsidRPr="00C913BD">
        <w:t xml:space="preserve"> is a document that presents the idea of your </w:t>
      </w:r>
      <w:r w:rsidR="003A6E73">
        <w:t xml:space="preserve">podcast </w:t>
      </w:r>
      <w:r w:rsidRPr="00C913BD">
        <w:t xml:space="preserve">before writing the script. </w:t>
      </w:r>
      <w:r w:rsidR="003A6E73">
        <w:t xml:space="preserve">Proposals </w:t>
      </w:r>
      <w:r w:rsidRPr="00C913BD">
        <w:t xml:space="preserve">are often written in present tense, in a narrative-like prose, and highlight the most important information about your </w:t>
      </w:r>
      <w:r w:rsidR="003A6E73">
        <w:t>podcast</w:t>
      </w:r>
      <w:r w:rsidRPr="00C913BD">
        <w:t xml:space="preserve">, including </w:t>
      </w:r>
      <w:r w:rsidR="00B72999">
        <w:t>name</w:t>
      </w:r>
      <w:r w:rsidRPr="00C913BD">
        <w:t xml:space="preserve">, </w:t>
      </w:r>
      <w:r w:rsidR="003A6E73">
        <w:t>theme</w:t>
      </w:r>
      <w:r w:rsidRPr="00C913BD">
        <w:t xml:space="preserve">, </w:t>
      </w:r>
      <w:r w:rsidR="003A6E73">
        <w:t>content</w:t>
      </w:r>
      <w:r w:rsidRPr="00C913BD">
        <w:t xml:space="preserve"> and </w:t>
      </w:r>
      <w:r w:rsidR="003A6E73">
        <w:t>potential guests</w:t>
      </w:r>
      <w:r w:rsidRPr="00C913BD">
        <w:t xml:space="preserve">. </w:t>
      </w:r>
      <w:r w:rsidR="003A6E73">
        <w:t xml:space="preserve">Proposals </w:t>
      </w:r>
      <w:r w:rsidRPr="00C913BD">
        <w:t>are often used in the initial stages of idea generation and will be used to support a pitch and sell your</w:t>
      </w:r>
      <w:r w:rsidR="003A6E73">
        <w:t xml:space="preserve"> podcast</w:t>
      </w:r>
      <w:r w:rsidRPr="00C913BD">
        <w:t xml:space="preserve"> idea to producers or production members.</w:t>
      </w:r>
    </w:p>
    <w:tbl>
      <w:tblPr>
        <w:tblStyle w:val="TableGrid"/>
        <w:tblpPr w:leftFromText="180" w:rightFromText="180" w:vertAnchor="page" w:horzAnchor="margin" w:tblpY="626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2DD7" w14:paraId="2311FA91" w14:textId="77777777" w:rsidTr="00B9753B">
        <w:tc>
          <w:tcPr>
            <w:tcW w:w="9016" w:type="dxa"/>
          </w:tcPr>
          <w:p w14:paraId="58ED4F8F" w14:textId="77777777" w:rsidR="00F92DD7" w:rsidRPr="00F92DD7" w:rsidRDefault="00F92DD7" w:rsidP="00B9753B">
            <w:pPr>
              <w:rPr>
                <w:b/>
              </w:rPr>
            </w:pPr>
            <w:r w:rsidRPr="00F92DD7">
              <w:rPr>
                <w:b/>
              </w:rPr>
              <w:t xml:space="preserve">Title </w:t>
            </w:r>
          </w:p>
        </w:tc>
      </w:tr>
      <w:tr w:rsidR="00F92DD7" w14:paraId="6F46B14A" w14:textId="77777777" w:rsidTr="00B9753B">
        <w:tc>
          <w:tcPr>
            <w:tcW w:w="9016" w:type="dxa"/>
          </w:tcPr>
          <w:p w14:paraId="1846CD82" w14:textId="5DA69768" w:rsidR="00F92DD7" w:rsidRDefault="00727279" w:rsidP="00B9753B">
            <w:r>
              <w:t xml:space="preserve">Bailey and the world of autism </w:t>
            </w:r>
          </w:p>
        </w:tc>
      </w:tr>
      <w:tr w:rsidR="00F92DD7" w14:paraId="249F0F5C" w14:textId="77777777" w:rsidTr="00B9753B">
        <w:tc>
          <w:tcPr>
            <w:tcW w:w="9016" w:type="dxa"/>
          </w:tcPr>
          <w:p w14:paraId="060C6583" w14:textId="79BDDD14" w:rsidR="00F92DD7" w:rsidRPr="00F92DD7" w:rsidRDefault="003A6E73" w:rsidP="00B9753B">
            <w:pPr>
              <w:rPr>
                <w:b/>
              </w:rPr>
            </w:pPr>
            <w:r>
              <w:rPr>
                <w:b/>
              </w:rPr>
              <w:t>Summary</w:t>
            </w:r>
          </w:p>
        </w:tc>
      </w:tr>
      <w:tr w:rsidR="00F92DD7" w14:paraId="0AF2AE45" w14:textId="77777777" w:rsidTr="00B9753B">
        <w:tc>
          <w:tcPr>
            <w:tcW w:w="9016" w:type="dxa"/>
          </w:tcPr>
          <w:p w14:paraId="48773F90" w14:textId="5B04CF37" w:rsidR="00BD2739" w:rsidRDefault="00BD2739" w:rsidP="003A6E73"/>
          <w:p w14:paraId="452A830F" w14:textId="0D37B686" w:rsidR="00F92DD7" w:rsidRDefault="00874200" w:rsidP="00B9753B">
            <w:r>
              <w:t>the podcast I am working on is about autism and this podcast focuses on everyday issues people with autism face daily such as school problems and certain needs autistic people need.</w:t>
            </w:r>
          </w:p>
        </w:tc>
      </w:tr>
      <w:tr w:rsidR="00F92DD7" w14:paraId="72506DED" w14:textId="77777777" w:rsidTr="00B9753B">
        <w:tc>
          <w:tcPr>
            <w:tcW w:w="9016" w:type="dxa"/>
          </w:tcPr>
          <w:p w14:paraId="1B143C0D" w14:textId="7F74C915" w:rsidR="00F92DD7" w:rsidRPr="00F92DD7" w:rsidRDefault="003A6E73" w:rsidP="00B9753B">
            <w:pPr>
              <w:rPr>
                <w:b/>
              </w:rPr>
            </w:pPr>
            <w:r>
              <w:rPr>
                <w:b/>
              </w:rPr>
              <w:t>Audience</w:t>
            </w:r>
          </w:p>
        </w:tc>
      </w:tr>
      <w:tr w:rsidR="00F92DD7" w14:paraId="4A804DF1" w14:textId="77777777" w:rsidTr="00B9753B">
        <w:tc>
          <w:tcPr>
            <w:tcW w:w="9016" w:type="dxa"/>
          </w:tcPr>
          <w:p w14:paraId="12960793" w14:textId="78FD6393" w:rsidR="00F92DD7" w:rsidRDefault="004C5913" w:rsidP="004C5913">
            <w:pPr>
              <w:pStyle w:val="ListParagraph"/>
              <w:numPr>
                <w:ilvl w:val="0"/>
                <w:numId w:val="2"/>
              </w:numPr>
            </w:pPr>
            <w:r>
              <w:t>People with autism</w:t>
            </w:r>
          </w:p>
          <w:p w14:paraId="2BE1EF2C" w14:textId="634AA1F5" w:rsidR="004C5913" w:rsidRDefault="004C5913" w:rsidP="004C5913">
            <w:pPr>
              <w:pStyle w:val="ListParagraph"/>
              <w:numPr>
                <w:ilvl w:val="0"/>
                <w:numId w:val="2"/>
              </w:numPr>
            </w:pPr>
            <w:r>
              <w:t>Parents that have kids with autism</w:t>
            </w:r>
          </w:p>
          <w:p w14:paraId="4134157C" w14:textId="33009B96" w:rsidR="004C5913" w:rsidRDefault="004C5913" w:rsidP="004C5913">
            <w:pPr>
              <w:pStyle w:val="ListParagraph"/>
              <w:numPr>
                <w:ilvl w:val="0"/>
                <w:numId w:val="2"/>
              </w:numPr>
            </w:pPr>
            <w:r>
              <w:t>People who want to study about autism</w:t>
            </w:r>
          </w:p>
          <w:p w14:paraId="395D9B9D" w14:textId="1015E756" w:rsidR="004C5913" w:rsidRDefault="004C5913" w:rsidP="004C5913">
            <w:pPr>
              <w:pStyle w:val="ListParagraph"/>
              <w:numPr>
                <w:ilvl w:val="0"/>
                <w:numId w:val="2"/>
              </w:numPr>
            </w:pPr>
            <w:r>
              <w:t>People who haven’t been diagnosed</w:t>
            </w:r>
          </w:p>
          <w:p w14:paraId="33588757" w14:textId="7D8556F8" w:rsidR="004C5913" w:rsidRDefault="004C5913" w:rsidP="004C5913">
            <w:pPr>
              <w:pStyle w:val="ListParagraph"/>
              <w:numPr>
                <w:ilvl w:val="0"/>
                <w:numId w:val="2"/>
              </w:numPr>
            </w:pPr>
            <w:r>
              <w:t>People who are in healthcare</w:t>
            </w:r>
          </w:p>
          <w:p w14:paraId="7F666A64" w14:textId="11D6879A" w:rsidR="004C5913" w:rsidRDefault="004C5913" w:rsidP="004C5913">
            <w:pPr>
              <w:pStyle w:val="ListParagraph"/>
              <w:numPr>
                <w:ilvl w:val="0"/>
                <w:numId w:val="2"/>
              </w:numPr>
            </w:pPr>
            <w:r>
              <w:t xml:space="preserve">Young carers that care for people with autism </w:t>
            </w:r>
          </w:p>
          <w:p w14:paraId="6E1CE1A1" w14:textId="16B7C324" w:rsidR="004C5913" w:rsidRDefault="004C5913" w:rsidP="004C5913">
            <w:pPr>
              <w:pStyle w:val="ListParagraph"/>
              <w:numPr>
                <w:ilvl w:val="0"/>
                <w:numId w:val="2"/>
              </w:numPr>
            </w:pPr>
            <w:r>
              <w:t>Youth workers</w:t>
            </w:r>
          </w:p>
          <w:p w14:paraId="025D25D0" w14:textId="50EC1D95" w:rsidR="00F92DD7" w:rsidRDefault="004C5913" w:rsidP="00B9753B">
            <w:pPr>
              <w:pStyle w:val="ListParagraph"/>
              <w:numPr>
                <w:ilvl w:val="0"/>
                <w:numId w:val="2"/>
              </w:numPr>
            </w:pPr>
            <w:r>
              <w:t>teachers</w:t>
            </w:r>
          </w:p>
        </w:tc>
      </w:tr>
      <w:tr w:rsidR="00F92DD7" w14:paraId="696D48CA" w14:textId="77777777" w:rsidTr="00B9753B">
        <w:tc>
          <w:tcPr>
            <w:tcW w:w="9016" w:type="dxa"/>
          </w:tcPr>
          <w:p w14:paraId="373AE4EE" w14:textId="0A29E7E3" w:rsidR="00F92DD7" w:rsidRPr="00F92DD7" w:rsidRDefault="003A6E73" w:rsidP="00B9753B">
            <w:pPr>
              <w:rPr>
                <w:b/>
              </w:rPr>
            </w:pPr>
            <w:r>
              <w:rPr>
                <w:b/>
              </w:rPr>
              <w:t>Subject Specifics (research and idea development)</w:t>
            </w:r>
          </w:p>
        </w:tc>
      </w:tr>
      <w:tr w:rsidR="00F92DD7" w14:paraId="0B52DA67" w14:textId="77777777" w:rsidTr="00B9753B">
        <w:tc>
          <w:tcPr>
            <w:tcW w:w="9016" w:type="dxa"/>
          </w:tcPr>
          <w:p w14:paraId="208E4E6B" w14:textId="0FF0D04D" w:rsidR="00F92DD7" w:rsidRDefault="00874200" w:rsidP="00874200">
            <w:pPr>
              <w:pStyle w:val="ListParagraph"/>
              <w:numPr>
                <w:ilvl w:val="0"/>
                <w:numId w:val="1"/>
              </w:numPr>
            </w:pPr>
            <w:r>
              <w:t xml:space="preserve">Podcast relating to autism </w:t>
            </w:r>
          </w:p>
          <w:p w14:paraId="1C001519" w14:textId="77777777" w:rsidR="00F92DD7" w:rsidRDefault="004C5913" w:rsidP="004C5913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Every day</w:t>
            </w:r>
            <w:proofErr w:type="gramEnd"/>
            <w:r>
              <w:t xml:space="preserve"> issues autistic people face everyday</w:t>
            </w:r>
          </w:p>
          <w:p w14:paraId="65A461E3" w14:textId="77777777" w:rsidR="004C5913" w:rsidRDefault="004C5913" w:rsidP="004C5913">
            <w:pPr>
              <w:pStyle w:val="ListParagraph"/>
              <w:numPr>
                <w:ilvl w:val="0"/>
                <w:numId w:val="1"/>
              </w:numPr>
            </w:pPr>
            <w:r>
              <w:t>Problems that autistic people face at school (lack of support and bullying)</w:t>
            </w:r>
          </w:p>
          <w:p w14:paraId="53D80F80" w14:textId="77777777" w:rsidR="004C5913" w:rsidRDefault="004C5913" w:rsidP="004C5913">
            <w:pPr>
              <w:pStyle w:val="ListParagraph"/>
              <w:numPr>
                <w:ilvl w:val="0"/>
                <w:numId w:val="1"/>
              </w:numPr>
            </w:pPr>
            <w:r>
              <w:t xml:space="preserve">Confusion (autistic people get really confused </w:t>
            </w:r>
            <w:proofErr w:type="gramStart"/>
            <w:r>
              <w:t>really easily</w:t>
            </w:r>
            <w:proofErr w:type="gramEnd"/>
            <w:r>
              <w:t>)</w:t>
            </w:r>
          </w:p>
          <w:p w14:paraId="43827BDD" w14:textId="77777777" w:rsidR="004C5913" w:rsidRDefault="004C5913" w:rsidP="004C5913">
            <w:pPr>
              <w:pStyle w:val="ListParagraph"/>
              <w:numPr>
                <w:ilvl w:val="0"/>
                <w:numId w:val="1"/>
              </w:numPr>
            </w:pPr>
            <w:r>
              <w:t>Autism diagnosis (the procedure that everyone goes through for an autism diagnosis)</w:t>
            </w:r>
          </w:p>
          <w:p w14:paraId="2C6DCCB4" w14:textId="11D7F31C" w:rsidR="00375234" w:rsidRDefault="00375234" w:rsidP="004C5913">
            <w:pPr>
              <w:pStyle w:val="ListParagraph"/>
              <w:numPr>
                <w:ilvl w:val="0"/>
                <w:numId w:val="1"/>
              </w:numPr>
            </w:pPr>
            <w:r>
              <w:t xml:space="preserve">Regular meltdowns </w:t>
            </w:r>
          </w:p>
        </w:tc>
      </w:tr>
      <w:tr w:rsidR="00F92DD7" w14:paraId="581EF398" w14:textId="77777777" w:rsidTr="00B9753B">
        <w:tc>
          <w:tcPr>
            <w:tcW w:w="9016" w:type="dxa"/>
          </w:tcPr>
          <w:p w14:paraId="04916010" w14:textId="1A799785" w:rsidR="00F92DD7" w:rsidRPr="00F92DD7" w:rsidRDefault="003A6E73" w:rsidP="00B9753B">
            <w:pPr>
              <w:rPr>
                <w:b/>
              </w:rPr>
            </w:pPr>
            <w:r>
              <w:rPr>
                <w:b/>
              </w:rPr>
              <w:t>Podcast Guests</w:t>
            </w:r>
          </w:p>
        </w:tc>
      </w:tr>
      <w:tr w:rsidR="00F92DD7" w14:paraId="5F2E6C4D" w14:textId="77777777" w:rsidTr="00B9753B">
        <w:tc>
          <w:tcPr>
            <w:tcW w:w="9016" w:type="dxa"/>
          </w:tcPr>
          <w:p w14:paraId="3673E762" w14:textId="77777777" w:rsidR="00F92DD7" w:rsidRDefault="00F92DD7" w:rsidP="00B9753B"/>
          <w:p w14:paraId="62AE74BB" w14:textId="2CB8DB87" w:rsidR="00F92DD7" w:rsidRDefault="00F92DD7" w:rsidP="00B9753B"/>
          <w:p w14:paraId="31F6ABED" w14:textId="77777777" w:rsidR="00F92DD7" w:rsidRDefault="00F92DD7" w:rsidP="00B9753B"/>
        </w:tc>
      </w:tr>
      <w:tr w:rsidR="00F92DD7" w14:paraId="29920196" w14:textId="77777777" w:rsidTr="00B9753B">
        <w:tc>
          <w:tcPr>
            <w:tcW w:w="9016" w:type="dxa"/>
          </w:tcPr>
          <w:p w14:paraId="12FDB193" w14:textId="77777777" w:rsidR="00F92DD7" w:rsidRPr="00F92DD7" w:rsidRDefault="00922183" w:rsidP="00B9753B">
            <w:pPr>
              <w:rPr>
                <w:b/>
              </w:rPr>
            </w:pPr>
            <w:r>
              <w:rPr>
                <w:b/>
              </w:rPr>
              <w:t>Influences</w:t>
            </w:r>
          </w:p>
        </w:tc>
      </w:tr>
      <w:tr w:rsidR="00F92DD7" w14:paraId="474529E9" w14:textId="77777777" w:rsidTr="00B9753B">
        <w:tc>
          <w:tcPr>
            <w:tcW w:w="9016" w:type="dxa"/>
          </w:tcPr>
          <w:p w14:paraId="61539F46" w14:textId="52FF8CE5" w:rsidR="00F92DD7" w:rsidRDefault="00727279" w:rsidP="00B9753B">
            <w:proofErr w:type="spellStart"/>
            <w:r>
              <w:t>Autistica</w:t>
            </w:r>
            <w:proofErr w:type="spellEnd"/>
            <w:r>
              <w:t xml:space="preserve"> </w:t>
            </w:r>
            <w:proofErr w:type="gramStart"/>
            <w:r>
              <w:t>podcast ,</w:t>
            </w:r>
            <w:proofErr w:type="gramEnd"/>
            <w:r>
              <w:t xml:space="preserve"> 21andsensory , 1800 seconds on autism , the </w:t>
            </w:r>
            <w:proofErr w:type="spellStart"/>
            <w:r>
              <w:t>aspie</w:t>
            </w:r>
            <w:proofErr w:type="spellEnd"/>
            <w:r>
              <w:t xml:space="preserve"> world , the </w:t>
            </w:r>
            <w:r w:rsidR="00375234">
              <w:t>autistic</w:t>
            </w:r>
            <w:r>
              <w:t xml:space="preserve"> life</w:t>
            </w:r>
          </w:p>
          <w:p w14:paraId="29919965" w14:textId="5B496585" w:rsidR="00F92DD7" w:rsidRDefault="00F92DD7" w:rsidP="003A6E73"/>
          <w:p w14:paraId="51B6882A" w14:textId="77777777" w:rsidR="00F92DD7" w:rsidRDefault="00F92DD7" w:rsidP="00B9753B"/>
          <w:p w14:paraId="6292903E" w14:textId="77777777" w:rsidR="00F92DD7" w:rsidRDefault="00F92DD7" w:rsidP="00B9753B"/>
          <w:p w14:paraId="2BB48453" w14:textId="77777777" w:rsidR="00F92DD7" w:rsidRDefault="00F92DD7" w:rsidP="00B9753B"/>
        </w:tc>
      </w:tr>
    </w:tbl>
    <w:p w14:paraId="4365AD9B" w14:textId="77777777" w:rsidR="00F92DD7" w:rsidRDefault="00F92DD7"/>
    <w:sectPr w:rsidR="00F92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04C8"/>
    <w:multiLevelType w:val="hybridMultilevel"/>
    <w:tmpl w:val="21D2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17D70"/>
    <w:multiLevelType w:val="hybridMultilevel"/>
    <w:tmpl w:val="E7CC0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D7"/>
    <w:rsid w:val="000223B7"/>
    <w:rsid w:val="0006151E"/>
    <w:rsid w:val="00086829"/>
    <w:rsid w:val="000948A3"/>
    <w:rsid w:val="001349BD"/>
    <w:rsid w:val="00173C8B"/>
    <w:rsid w:val="00294A08"/>
    <w:rsid w:val="00294F98"/>
    <w:rsid w:val="00375234"/>
    <w:rsid w:val="003A6E73"/>
    <w:rsid w:val="003B2197"/>
    <w:rsid w:val="0043350A"/>
    <w:rsid w:val="004B7A1C"/>
    <w:rsid w:val="004C0CEC"/>
    <w:rsid w:val="004C5913"/>
    <w:rsid w:val="00553CC5"/>
    <w:rsid w:val="0056591B"/>
    <w:rsid w:val="00597A58"/>
    <w:rsid w:val="00646E26"/>
    <w:rsid w:val="00727279"/>
    <w:rsid w:val="00734044"/>
    <w:rsid w:val="00773524"/>
    <w:rsid w:val="007F6319"/>
    <w:rsid w:val="0084317E"/>
    <w:rsid w:val="00865D48"/>
    <w:rsid w:val="00874200"/>
    <w:rsid w:val="0088271F"/>
    <w:rsid w:val="008A06E2"/>
    <w:rsid w:val="008F4112"/>
    <w:rsid w:val="00922183"/>
    <w:rsid w:val="00937AA2"/>
    <w:rsid w:val="00967911"/>
    <w:rsid w:val="009B2B8B"/>
    <w:rsid w:val="00A12511"/>
    <w:rsid w:val="00AE3D97"/>
    <w:rsid w:val="00B037DE"/>
    <w:rsid w:val="00B12B7A"/>
    <w:rsid w:val="00B16BB4"/>
    <w:rsid w:val="00B707C2"/>
    <w:rsid w:val="00B72999"/>
    <w:rsid w:val="00BD2739"/>
    <w:rsid w:val="00C56D8F"/>
    <w:rsid w:val="00CC300B"/>
    <w:rsid w:val="00D15220"/>
    <w:rsid w:val="00EA663A"/>
    <w:rsid w:val="00F228B1"/>
    <w:rsid w:val="00F775F6"/>
    <w:rsid w:val="00F92DD7"/>
    <w:rsid w:val="00FD197E"/>
    <w:rsid w:val="183718F5"/>
    <w:rsid w:val="3E5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D63B"/>
  <w15:chartTrackingRefBased/>
  <w15:docId w15:val="{128B20B0-5DC5-4B66-A411-A908D16C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0" ma:contentTypeDescription="Create a new document." ma:contentTypeScope="" ma:versionID="2d0836b340c258f3d631381e760e5e9c">
  <xsd:schema xmlns:xsd="http://www.w3.org/2001/XMLSchema" xmlns:xs="http://www.w3.org/2001/XMLSchema" xmlns:p="http://schemas.microsoft.com/office/2006/metadata/properties" xmlns:ns2="ce1cb795-a779-47c4-8ccf-6d9d6abe33c4" targetNamespace="http://schemas.microsoft.com/office/2006/metadata/properties" ma:root="true" ma:fieldsID="da1cc358c3b1bf125c722c043dd16ae6" ns2:_="">
    <xsd:import namespace="ce1cb795-a779-47c4-8ccf-6d9d6abe3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DD6568-5E57-4C0C-B0A4-43D26065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F4E64-82DE-4639-B1F8-41F8AF816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9EC06-A574-458C-96A4-3BF92B8B41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Shaw</dc:creator>
  <cp:keywords/>
  <dc:description/>
  <cp:lastModifiedBy>Bailey Haggan (Student)</cp:lastModifiedBy>
  <cp:revision>2</cp:revision>
  <dcterms:created xsi:type="dcterms:W3CDTF">2021-12-06T10:42:00Z</dcterms:created>
  <dcterms:modified xsi:type="dcterms:W3CDTF">2021-12-06T10:42:00Z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</Properties>
</file>