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F2C1" w14:textId="47272001" w:rsidR="004C7FCC" w:rsidRDefault="00AE5329" w:rsidP="00AE5329">
      <w:pPr>
        <w:jc w:val="center"/>
        <w:rPr>
          <w:sz w:val="44"/>
          <w:szCs w:val="44"/>
        </w:rPr>
      </w:pPr>
      <w:r w:rsidRPr="00AE5329">
        <w:rPr>
          <w:sz w:val="44"/>
          <w:szCs w:val="44"/>
        </w:rPr>
        <w:t>Dying light 2</w:t>
      </w:r>
    </w:p>
    <w:p w14:paraId="4303AA51" w14:textId="7EA9CB1A" w:rsidR="00AE5329" w:rsidRDefault="00AE5329" w:rsidP="00AE5329">
      <w:pPr>
        <w:jc w:val="center"/>
        <w:rPr>
          <w:sz w:val="44"/>
          <w:szCs w:val="44"/>
        </w:rPr>
      </w:pPr>
    </w:p>
    <w:p w14:paraId="52E190F1" w14:textId="68F2DEF7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Age rating – 18+</w:t>
      </w:r>
    </w:p>
    <w:p w14:paraId="48609793" w14:textId="0858A787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Gender – Boys and girls (mainly focused on men)</w:t>
      </w:r>
    </w:p>
    <w:p w14:paraId="4C1F958C" w14:textId="72B8FBD7" w:rsidR="00AE5329" w:rsidRDefault="00AE5329" w:rsidP="00AE5329">
      <w:pPr>
        <w:rPr>
          <w:sz w:val="32"/>
          <w:szCs w:val="32"/>
        </w:rPr>
      </w:pPr>
    </w:p>
    <w:p w14:paraId="3DA25B18" w14:textId="2E133871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Quantitative data – Namely the game is more for the older population rather than for the younger side and mainly the male gender would be playing this game.</w:t>
      </w:r>
    </w:p>
    <w:p w14:paraId="5AB4F76A" w14:textId="5C2C98AD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Numerical data – The game is made for 18+ but people at 15 and above most likely play this game</w:t>
      </w:r>
    </w:p>
    <w:p w14:paraId="35EA098D" w14:textId="74787059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Brands – Techland</w:t>
      </w:r>
    </w:p>
    <w:p w14:paraId="069D992A" w14:textId="02D092FC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Sales – Due to its hype and because it was a highly anticipated game, a lot of people were willing to get it so the game ended up selling 1 million copies for just PC</w:t>
      </w:r>
    </w:p>
    <w:p w14:paraId="16A37DF4" w14:textId="2CF7D557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Rating – 4.0 Stars</w:t>
      </w:r>
    </w:p>
    <w:p w14:paraId="3AC03AC8" w14:textId="3979111E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Views – according to the latest reviews the game is doing well for these reasons:</w:t>
      </w:r>
    </w:p>
    <w:p w14:paraId="1F89C626" w14:textId="0B87380A" w:rsidR="00AE5329" w:rsidRDefault="00AE5329" w:rsidP="00AE53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Smooth-easy &amp; addictive parkour</w:t>
      </w:r>
    </w:p>
    <w:p w14:paraId="5D7D869D" w14:textId="2F2E9B97" w:rsidR="00AE5329" w:rsidRDefault="00AE5329" w:rsidP="00AE53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Fun tactical combat</w:t>
      </w:r>
    </w:p>
    <w:p w14:paraId="2A13CCD8" w14:textId="610FC35B" w:rsidR="00AE5329" w:rsidRDefault="00AE5329" w:rsidP="00AE53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Rewarding &amp;extensive progression tree</w:t>
      </w:r>
    </w:p>
    <w:p w14:paraId="0CDC4ED3" w14:textId="242B1E0C" w:rsidR="00AE5329" w:rsidRDefault="00AE5329" w:rsidP="00AE53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Graphically gorgeous</w:t>
      </w:r>
    </w:p>
    <w:p w14:paraId="16DF1A8C" w14:textId="252C71FA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>And the lists go on so the game is 100% going the right way</w:t>
      </w:r>
    </w:p>
    <w:p w14:paraId="351D3F77" w14:textId="3E18822F" w:rsidR="00AE5329" w:rsidRDefault="00AE5329" w:rsidP="00AE5329">
      <w:pPr>
        <w:rPr>
          <w:sz w:val="32"/>
          <w:szCs w:val="32"/>
        </w:rPr>
      </w:pPr>
    </w:p>
    <w:p w14:paraId="4D4729A1" w14:textId="1E513508" w:rsid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 xml:space="preserve">Research trends – There has been a lot research done on dying light to its popularity and its reviews and the hot demand on the game </w:t>
      </w:r>
    </w:p>
    <w:p w14:paraId="2C6C322C" w14:textId="25AC792A" w:rsidR="00AE5329" w:rsidRPr="00AE5329" w:rsidRDefault="00AE5329" w:rsidP="00AE5329">
      <w:pPr>
        <w:rPr>
          <w:sz w:val="32"/>
          <w:szCs w:val="32"/>
        </w:rPr>
      </w:pPr>
      <w:r>
        <w:rPr>
          <w:sz w:val="32"/>
          <w:szCs w:val="32"/>
        </w:rPr>
        <w:t xml:space="preserve">Audience profiling – The game is mainly focusing on the male audience due to its nature and its contents </w:t>
      </w:r>
      <w:r w:rsidR="00816D86">
        <w:rPr>
          <w:sz w:val="32"/>
          <w:szCs w:val="32"/>
        </w:rPr>
        <w:t xml:space="preserve">and it wouldn’t be viewed as a game for females but </w:t>
      </w:r>
      <w:r w:rsidR="00DD0DD0">
        <w:rPr>
          <w:sz w:val="32"/>
          <w:szCs w:val="32"/>
        </w:rPr>
        <w:t>of course anyone is free to play the game and the game also recommends the game to be played by an older audience.</w:t>
      </w:r>
    </w:p>
    <w:sectPr w:rsidR="00AE5329" w:rsidRPr="00AE5329" w:rsidSect="00B708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060"/>
    <w:multiLevelType w:val="hybridMultilevel"/>
    <w:tmpl w:val="6FFE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9"/>
    <w:rsid w:val="004C7FCC"/>
    <w:rsid w:val="00816D86"/>
    <w:rsid w:val="00AE5329"/>
    <w:rsid w:val="00B70864"/>
    <w:rsid w:val="00D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574FC"/>
  <w15:chartTrackingRefBased/>
  <w15:docId w15:val="{069BABB5-C39D-9049-B012-88EABD6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2022-02-18T09:43:00Z</dcterms:created>
  <dcterms:modified xsi:type="dcterms:W3CDTF">2022-02-18T10:16:00Z</dcterms:modified>
</cp:coreProperties>
</file>