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34010" w14:textId="77FF03D5" w:rsidR="00FC2BB3" w:rsidRPr="00145335" w:rsidRDefault="00FC2BB3" w:rsidP="00145335">
      <w:pPr>
        <w:pStyle w:val="BodyText"/>
        <w:ind w:right="-184"/>
        <w:rPr>
          <w:rFonts w:ascii="Calibri" w:hAnsi="Calibri" w:cs="Calibri"/>
          <w:sz w:val="28"/>
          <w:szCs w:val="28"/>
        </w:rPr>
      </w:pPr>
      <w:r w:rsidRPr="00145335">
        <w:rPr>
          <w:rFonts w:ascii="Calibri" w:hAnsi="Calibri" w:cs="Calibri"/>
          <w:b/>
          <w:sz w:val="28"/>
          <w:szCs w:val="28"/>
        </w:rPr>
        <w:t>Student Name:</w:t>
      </w:r>
      <w:r w:rsidR="008F3BBB" w:rsidRPr="00145335">
        <w:rPr>
          <w:rFonts w:ascii="Calibri" w:hAnsi="Calibri" w:cs="Calibri"/>
          <w:b/>
          <w:sz w:val="28"/>
          <w:szCs w:val="28"/>
        </w:rPr>
        <w:t xml:space="preserve"> </w:t>
      </w:r>
      <w:r w:rsidR="00B81B46" w:rsidRPr="004F6224">
        <w:rPr>
          <w:rFonts w:ascii="Calibri" w:eastAsia="Times New Roman" w:hAnsi="Calibri" w:cs="Calibri"/>
          <w:b/>
          <w:bCs/>
          <w:color w:val="323941"/>
          <w:sz w:val="28"/>
          <w:szCs w:val="28"/>
          <w:lang w:eastAsia="en-GB"/>
        </w:rPr>
        <w:t xml:space="preserve">Mohammed </w:t>
      </w:r>
      <w:proofErr w:type="spellStart"/>
      <w:r w:rsidR="00B81B46" w:rsidRPr="004F6224">
        <w:rPr>
          <w:rFonts w:ascii="Calibri" w:eastAsia="Times New Roman" w:hAnsi="Calibri" w:cs="Calibri"/>
          <w:b/>
          <w:bCs/>
          <w:color w:val="323941"/>
          <w:sz w:val="28"/>
          <w:szCs w:val="28"/>
          <w:lang w:eastAsia="en-GB"/>
        </w:rPr>
        <w:t>Shazad</w:t>
      </w:r>
      <w:proofErr w:type="spellEnd"/>
    </w:p>
    <w:p w14:paraId="5FF24FF3" w14:textId="24E16715" w:rsidR="008B0337" w:rsidRPr="00145335" w:rsidRDefault="00FC2BB3" w:rsidP="00FC2BB3">
      <w:pPr>
        <w:pStyle w:val="BodyText"/>
        <w:rPr>
          <w:rFonts w:ascii="Calibri" w:hAnsi="Calibri" w:cs="Calibri"/>
          <w:b/>
          <w:sz w:val="28"/>
          <w:szCs w:val="28"/>
        </w:rPr>
      </w:pPr>
      <w:r w:rsidRPr="00145335">
        <w:rPr>
          <w:rFonts w:ascii="Calibri" w:hAnsi="Calibri" w:cs="Calibri"/>
          <w:b/>
          <w:sz w:val="28"/>
          <w:szCs w:val="28"/>
        </w:rPr>
        <w:t xml:space="preserve">Project No. and Title: </w:t>
      </w:r>
      <w:r w:rsidR="008B0337" w:rsidRPr="00145335">
        <w:rPr>
          <w:rFonts w:ascii="Calibri" w:hAnsi="Calibri" w:cs="Calibri"/>
          <w:b/>
          <w:sz w:val="28"/>
          <w:szCs w:val="28"/>
        </w:rPr>
        <w:t>1: Sound Design - Bots</w:t>
      </w:r>
    </w:p>
    <w:p w14:paraId="1D83CFD3" w14:textId="70C1FC10" w:rsidR="00936516" w:rsidRPr="00145335" w:rsidRDefault="00FC2BB3" w:rsidP="00FC2BB3">
      <w:pPr>
        <w:tabs>
          <w:tab w:val="left" w:pos="1120"/>
        </w:tabs>
        <w:contextualSpacing/>
        <w:rPr>
          <w:rFonts w:ascii="Calibri" w:hAnsi="Calibri" w:cs="Calibri"/>
          <w:b/>
          <w:sz w:val="28"/>
          <w:szCs w:val="28"/>
        </w:rPr>
      </w:pPr>
      <w:r w:rsidRPr="00145335">
        <w:rPr>
          <w:rFonts w:ascii="Calibri" w:hAnsi="Calibri" w:cs="Calibri"/>
          <w:b/>
          <w:sz w:val="28"/>
          <w:szCs w:val="28"/>
        </w:rPr>
        <w:t xml:space="preserve">Units Covered: </w:t>
      </w:r>
      <w:r w:rsidR="008B0337" w:rsidRPr="00145335">
        <w:rPr>
          <w:rFonts w:ascii="Calibri" w:hAnsi="Calibri" w:cs="Calibri"/>
        </w:rPr>
        <w:t xml:space="preserve">Unit 5 </w:t>
      </w:r>
      <w:r w:rsidR="008B0337" w:rsidRPr="00145335">
        <w:rPr>
          <w:rFonts w:ascii="Calibri" w:eastAsia="Times New Roman" w:hAnsi="Calibri" w:cs="Calibri"/>
          <w:lang w:eastAsia="en-GB"/>
        </w:rPr>
        <w:t xml:space="preserve">Investigating audio production </w:t>
      </w:r>
      <w:r w:rsidR="00145335" w:rsidRPr="00145335">
        <w:rPr>
          <w:rFonts w:ascii="Calibri" w:eastAsia="Times New Roman" w:hAnsi="Calibri" w:cs="Calibri"/>
          <w:lang w:eastAsia="en-GB"/>
        </w:rPr>
        <w:t xml:space="preserve">&amp; </w:t>
      </w:r>
      <w:r w:rsidR="008B0337" w:rsidRPr="00145335">
        <w:rPr>
          <w:rFonts w:ascii="Calibri" w:eastAsia="Times New Roman" w:hAnsi="Calibri" w:cs="Calibri"/>
          <w:lang w:eastAsia="en-GB"/>
        </w:rPr>
        <w:t>technology</w:t>
      </w:r>
    </w:p>
    <w:p w14:paraId="64C89F6D" w14:textId="77777777" w:rsidR="00936516" w:rsidRPr="00145335" w:rsidRDefault="00936516" w:rsidP="00FC2BB3">
      <w:pPr>
        <w:tabs>
          <w:tab w:val="left" w:pos="1120"/>
        </w:tabs>
        <w:contextualSpacing/>
        <w:rPr>
          <w:rFonts w:ascii="Calibri" w:hAnsi="Calibri" w:cs="Calibri"/>
          <w:sz w:val="20"/>
          <w:szCs w:val="20"/>
        </w:rPr>
      </w:pPr>
    </w:p>
    <w:p w14:paraId="7F990743" w14:textId="3E4D4C75" w:rsidR="00C22A8C" w:rsidRPr="00145335" w:rsidRDefault="00145335" w:rsidP="00C22A8C">
      <w:pPr>
        <w:tabs>
          <w:tab w:val="left" w:pos="1120"/>
        </w:tabs>
        <w:contextualSpacing/>
        <w:rPr>
          <w:rFonts w:ascii="Calibri" w:hAnsi="Calibri" w:cs="Calibri"/>
          <w:b/>
          <w:sz w:val="28"/>
          <w:szCs w:val="28"/>
          <w:shd w:val="clear" w:color="auto" w:fill="80FF07"/>
        </w:rPr>
      </w:pPr>
      <w:r w:rsidRPr="00145335">
        <w:rPr>
          <w:rFonts w:ascii="Calibri" w:hAnsi="Calibri" w:cs="Calibri"/>
          <w:b/>
          <w:sz w:val="28"/>
          <w:szCs w:val="28"/>
        </w:rPr>
        <w:tab/>
      </w:r>
      <w:r w:rsidRPr="00145335">
        <w:rPr>
          <w:rFonts w:ascii="Calibri" w:hAnsi="Calibri" w:cs="Calibri"/>
          <w:b/>
          <w:sz w:val="28"/>
          <w:szCs w:val="28"/>
        </w:rPr>
        <w:tab/>
      </w:r>
      <w:r w:rsidR="00FC2BB3" w:rsidRPr="00145335">
        <w:rPr>
          <w:rFonts w:ascii="Calibri" w:hAnsi="Calibri" w:cs="Calibri"/>
          <w:b/>
          <w:sz w:val="28"/>
          <w:szCs w:val="28"/>
        </w:rPr>
        <w:t xml:space="preserve">Overall Grade: </w:t>
      </w:r>
      <w:r w:rsidR="00B81B46">
        <w:rPr>
          <w:rFonts w:ascii="Calibri" w:hAnsi="Calibri" w:cs="Calibri"/>
          <w:b/>
          <w:sz w:val="28"/>
          <w:szCs w:val="28"/>
        </w:rPr>
        <w:t xml:space="preserve">Referral </w:t>
      </w:r>
    </w:p>
    <w:p w14:paraId="2CB8A069" w14:textId="67772429" w:rsidR="00936516" w:rsidRPr="00145335" w:rsidRDefault="00145335" w:rsidP="00C22A8C">
      <w:pPr>
        <w:tabs>
          <w:tab w:val="left" w:pos="1120"/>
        </w:tabs>
        <w:contextualSpacing/>
        <w:rPr>
          <w:rFonts w:ascii="Calibri" w:hAnsi="Calibri" w:cs="Calibri"/>
          <w:sz w:val="20"/>
          <w:szCs w:val="20"/>
        </w:rPr>
      </w:pPr>
      <w:r w:rsidRPr="00145335">
        <w:rPr>
          <w:rFonts w:ascii="Calibri" w:hAnsi="Calibri" w:cs="Calibri"/>
          <w:b/>
          <w:sz w:val="28"/>
          <w:szCs w:val="28"/>
        </w:rPr>
        <w:tab/>
      </w:r>
      <w:r w:rsidRPr="00145335">
        <w:rPr>
          <w:rFonts w:ascii="Calibri" w:hAnsi="Calibri" w:cs="Calibri"/>
          <w:b/>
          <w:sz w:val="28"/>
          <w:szCs w:val="28"/>
        </w:rPr>
        <w:tab/>
      </w:r>
      <w:r w:rsidR="00FC2BB3" w:rsidRPr="00145335">
        <w:rPr>
          <w:rFonts w:ascii="Calibri" w:hAnsi="Calibri" w:cs="Calibri"/>
          <w:b/>
          <w:sz w:val="28"/>
          <w:szCs w:val="28"/>
        </w:rPr>
        <w:t>Assessor</w:t>
      </w:r>
      <w:r w:rsidR="00532352" w:rsidRPr="00145335">
        <w:rPr>
          <w:rFonts w:ascii="Calibri" w:hAnsi="Calibri" w:cs="Calibri"/>
          <w:b/>
          <w:sz w:val="28"/>
          <w:szCs w:val="28"/>
        </w:rPr>
        <w:t>(s)</w:t>
      </w:r>
      <w:r w:rsidR="00FC2BB3" w:rsidRPr="00145335">
        <w:rPr>
          <w:rFonts w:ascii="Calibri" w:hAnsi="Calibri" w:cs="Calibri"/>
          <w:b/>
          <w:sz w:val="28"/>
          <w:szCs w:val="28"/>
        </w:rPr>
        <w:t>:</w:t>
      </w:r>
      <w:r w:rsidR="008F3BBB" w:rsidRPr="00145335">
        <w:rPr>
          <w:rFonts w:ascii="Calibri" w:hAnsi="Calibri" w:cs="Calibri"/>
          <w:b/>
          <w:sz w:val="28"/>
          <w:szCs w:val="28"/>
        </w:rPr>
        <w:t xml:space="preserve"> </w:t>
      </w:r>
      <w:r w:rsidR="008B0337" w:rsidRPr="00145335">
        <w:rPr>
          <w:rFonts w:ascii="Calibri" w:hAnsi="Calibri" w:cs="Calibri"/>
          <w:sz w:val="28"/>
          <w:szCs w:val="28"/>
        </w:rPr>
        <w:t xml:space="preserve">Lewis Blofeld </w:t>
      </w:r>
    </w:p>
    <w:p w14:paraId="41EE946A" w14:textId="367B01CA" w:rsidR="000A47E2" w:rsidRPr="00145335" w:rsidRDefault="00FC2BB3" w:rsidP="00145335">
      <w:pPr>
        <w:pStyle w:val="BodyText"/>
        <w:ind w:left="720" w:firstLine="720"/>
        <w:rPr>
          <w:rFonts w:ascii="Calibri" w:hAnsi="Calibri" w:cs="Calibri"/>
          <w:b/>
          <w:sz w:val="28"/>
          <w:szCs w:val="28"/>
        </w:rPr>
        <w:sectPr w:rsidR="000A47E2" w:rsidRPr="00145335" w:rsidSect="00145335">
          <w:type w:val="continuous"/>
          <w:pgSz w:w="15840" w:h="12240" w:orient="landscape"/>
          <w:pgMar w:top="1000" w:right="660" w:bottom="280" w:left="1220" w:header="720" w:footer="720" w:gutter="0"/>
          <w:cols w:num="2" w:space="78"/>
        </w:sectPr>
      </w:pPr>
      <w:r w:rsidRPr="00145335">
        <w:rPr>
          <w:rFonts w:ascii="Calibri" w:hAnsi="Calibri" w:cs="Calibri"/>
          <w:b/>
          <w:sz w:val="28"/>
          <w:szCs w:val="28"/>
        </w:rPr>
        <w:t>Date:</w:t>
      </w:r>
      <w:r w:rsidR="008F3BBB" w:rsidRPr="00145335">
        <w:rPr>
          <w:rFonts w:ascii="Calibri" w:hAnsi="Calibri" w:cs="Calibri"/>
          <w:b/>
          <w:sz w:val="28"/>
          <w:szCs w:val="28"/>
        </w:rPr>
        <w:t xml:space="preserve"> </w:t>
      </w:r>
      <w:r w:rsidR="00D91B7C" w:rsidRPr="00145335">
        <w:rPr>
          <w:rFonts w:ascii="Calibri" w:hAnsi="Calibri" w:cs="Calibri"/>
          <w:sz w:val="28"/>
          <w:szCs w:val="28"/>
        </w:rPr>
        <w:t>0</w:t>
      </w:r>
      <w:r w:rsidR="008B0337" w:rsidRPr="00145335">
        <w:rPr>
          <w:rFonts w:ascii="Calibri" w:hAnsi="Calibri" w:cs="Calibri"/>
          <w:sz w:val="28"/>
          <w:szCs w:val="28"/>
        </w:rPr>
        <w:t>1</w:t>
      </w:r>
      <w:r w:rsidR="00D91B7C" w:rsidRPr="00145335">
        <w:rPr>
          <w:rFonts w:ascii="Calibri" w:hAnsi="Calibri" w:cs="Calibri"/>
          <w:sz w:val="28"/>
          <w:szCs w:val="28"/>
        </w:rPr>
        <w:t>/</w:t>
      </w:r>
      <w:r w:rsidR="008B0337" w:rsidRPr="00145335">
        <w:rPr>
          <w:rFonts w:ascii="Calibri" w:hAnsi="Calibri" w:cs="Calibri"/>
          <w:sz w:val="28"/>
          <w:szCs w:val="28"/>
        </w:rPr>
        <w:t>0</w:t>
      </w:r>
      <w:r w:rsidR="00D91B7C" w:rsidRPr="00145335">
        <w:rPr>
          <w:rFonts w:ascii="Calibri" w:hAnsi="Calibri" w:cs="Calibri"/>
          <w:sz w:val="28"/>
          <w:szCs w:val="28"/>
        </w:rPr>
        <w:t>1</w:t>
      </w:r>
      <w:r w:rsidR="008F3BBB" w:rsidRPr="00145335">
        <w:rPr>
          <w:rFonts w:ascii="Calibri" w:hAnsi="Calibri" w:cs="Calibri"/>
          <w:sz w:val="28"/>
          <w:szCs w:val="28"/>
        </w:rPr>
        <w:t>/</w:t>
      </w:r>
      <w:r w:rsidR="00A40BA5" w:rsidRPr="00145335">
        <w:rPr>
          <w:rFonts w:ascii="Calibri" w:hAnsi="Calibri" w:cs="Calibri"/>
          <w:sz w:val="28"/>
          <w:szCs w:val="28"/>
        </w:rPr>
        <w:t>2</w:t>
      </w:r>
      <w:r w:rsidR="00B81B46">
        <w:rPr>
          <w:rFonts w:ascii="Calibri" w:hAnsi="Calibri" w:cs="Calibri"/>
          <w:sz w:val="28"/>
          <w:szCs w:val="28"/>
        </w:rPr>
        <w:t>1</w:t>
      </w:r>
    </w:p>
    <w:p w14:paraId="78C09027" w14:textId="77777777" w:rsidR="004B78AC" w:rsidRPr="00145335" w:rsidRDefault="001A79B8" w:rsidP="00145335">
      <w:pPr>
        <w:spacing w:before="93"/>
        <w:rPr>
          <w:rFonts w:ascii="Calibri" w:hAnsi="Calibri" w:cs="Calibri"/>
          <w:b/>
          <w:sz w:val="24"/>
        </w:rPr>
      </w:pPr>
      <w:r w:rsidRPr="00145335">
        <w:rPr>
          <w:rFonts w:ascii="Calibri" w:hAnsi="Calibri" w:cs="Calibri"/>
          <w:b/>
          <w:sz w:val="24"/>
        </w:rPr>
        <w:t>Exemplification for UAL Awardi</w:t>
      </w:r>
      <w:r w:rsidR="00386F4E" w:rsidRPr="00145335">
        <w:rPr>
          <w:rFonts w:ascii="Calibri" w:hAnsi="Calibri" w:cs="Calibri"/>
          <w:b/>
          <w:sz w:val="24"/>
        </w:rPr>
        <w:t>ng Body Grade Criteria – Level 3</w:t>
      </w:r>
    </w:p>
    <w:p w14:paraId="0E672CB8" w14:textId="42C7ECF0" w:rsidR="004B78AC" w:rsidRPr="00145335" w:rsidRDefault="001A79B8" w:rsidP="00145335">
      <w:pPr>
        <w:pStyle w:val="BodyText"/>
        <w:spacing w:before="4"/>
        <w:ind w:right="1006"/>
        <w:rPr>
          <w:rFonts w:ascii="Calibri" w:hAnsi="Calibri" w:cs="Calibri"/>
        </w:rPr>
      </w:pPr>
      <w:r w:rsidRPr="00145335">
        <w:rPr>
          <w:rFonts w:ascii="Calibri" w:hAnsi="Calibri" w:cs="Calibri"/>
        </w:rPr>
        <w:t>This guide is to be used in conjunction with the assessment and grading criteria for UAL Awardin</w:t>
      </w:r>
      <w:r w:rsidR="00386F4E" w:rsidRPr="00145335">
        <w:rPr>
          <w:rFonts w:ascii="Calibri" w:hAnsi="Calibri" w:cs="Calibri"/>
        </w:rPr>
        <w:t>g Body qualifications at</w:t>
      </w:r>
      <w:r w:rsidR="00145335" w:rsidRPr="00145335">
        <w:rPr>
          <w:rFonts w:ascii="Calibri" w:hAnsi="Calibri" w:cs="Calibri"/>
        </w:rPr>
        <w:t xml:space="preserve"> </w:t>
      </w:r>
      <w:r w:rsidR="00386F4E" w:rsidRPr="00145335">
        <w:rPr>
          <w:rFonts w:ascii="Calibri" w:hAnsi="Calibri" w:cs="Calibri"/>
        </w:rPr>
        <w:t>Level 3</w:t>
      </w:r>
      <w:r w:rsidRPr="00145335">
        <w:rPr>
          <w:rFonts w:ascii="Calibri" w:hAnsi="Calibri" w:cs="Calibri"/>
        </w:rPr>
        <w:t>.</w:t>
      </w:r>
    </w:p>
    <w:p w14:paraId="272B4EC2" w14:textId="77777777" w:rsidR="004B78AC" w:rsidRPr="00145335" w:rsidRDefault="004B78AC">
      <w:pPr>
        <w:pStyle w:val="BodyText"/>
        <w:spacing w:before="10"/>
        <w:rPr>
          <w:rFonts w:ascii="Calibri" w:hAnsi="Calibri" w:cs="Calibri"/>
          <w:sz w:val="23"/>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6"/>
        <w:gridCol w:w="2745"/>
        <w:gridCol w:w="2741"/>
        <w:gridCol w:w="2746"/>
        <w:gridCol w:w="2746"/>
      </w:tblGrid>
      <w:tr w:rsidR="003216BD" w:rsidRPr="00145335" w14:paraId="67510B7D" w14:textId="77777777">
        <w:trPr>
          <w:trHeight w:val="1180"/>
        </w:trPr>
        <w:tc>
          <w:tcPr>
            <w:tcW w:w="2746" w:type="dxa"/>
            <w:shd w:val="clear" w:color="auto" w:fill="E4DFEB"/>
          </w:tcPr>
          <w:p w14:paraId="43793FFE" w14:textId="77777777" w:rsidR="003216BD" w:rsidRPr="00145335" w:rsidRDefault="003216BD" w:rsidP="001F2FBC">
            <w:pPr>
              <w:pStyle w:val="TableParagraph"/>
              <w:ind w:left="0"/>
              <w:rPr>
                <w:rFonts w:ascii="Calibri" w:hAnsi="Calibri" w:cs="Calibri"/>
                <w:sz w:val="20"/>
              </w:rPr>
            </w:pPr>
          </w:p>
        </w:tc>
        <w:tc>
          <w:tcPr>
            <w:tcW w:w="2745" w:type="dxa"/>
            <w:shd w:val="clear" w:color="auto" w:fill="E4DFEB"/>
          </w:tcPr>
          <w:p w14:paraId="1D98D31C" w14:textId="77777777" w:rsidR="003216BD" w:rsidRPr="00145335" w:rsidRDefault="003216BD" w:rsidP="001F2FBC">
            <w:pPr>
              <w:pStyle w:val="TableParagraph"/>
              <w:rPr>
                <w:rFonts w:ascii="Calibri" w:hAnsi="Calibri" w:cs="Calibri"/>
                <w:b/>
                <w:sz w:val="24"/>
              </w:rPr>
            </w:pPr>
            <w:r w:rsidRPr="00145335">
              <w:rPr>
                <w:rFonts w:ascii="Calibri" w:hAnsi="Calibri" w:cs="Calibri"/>
                <w:b/>
                <w:sz w:val="24"/>
              </w:rPr>
              <w:t>Referral</w:t>
            </w:r>
          </w:p>
          <w:p w14:paraId="0AE798DD" w14:textId="77777777" w:rsidR="003216BD" w:rsidRPr="00145335" w:rsidRDefault="003216BD" w:rsidP="001F2FBC">
            <w:pPr>
              <w:pStyle w:val="TableParagraph"/>
              <w:spacing w:before="6"/>
              <w:ind w:right="139"/>
              <w:rPr>
                <w:rFonts w:ascii="Calibri" w:hAnsi="Calibri" w:cs="Calibri"/>
                <w:sz w:val="20"/>
              </w:rPr>
            </w:pPr>
            <w:r w:rsidRPr="00145335">
              <w:rPr>
                <w:rFonts w:ascii="Calibri" w:hAnsi="Calibri" w:cs="Calibri"/>
                <w:sz w:val="20"/>
              </w:rPr>
              <w:t>Work submitted fails to meet one or more of the assessment criteria and is of a poor standard</w:t>
            </w:r>
          </w:p>
        </w:tc>
        <w:tc>
          <w:tcPr>
            <w:tcW w:w="2741" w:type="dxa"/>
            <w:shd w:val="clear" w:color="auto" w:fill="E4DFEB"/>
          </w:tcPr>
          <w:p w14:paraId="71E018E5" w14:textId="77777777" w:rsidR="003216BD" w:rsidRPr="00145335" w:rsidRDefault="003216BD" w:rsidP="001F2FBC">
            <w:pPr>
              <w:pStyle w:val="TableParagraph"/>
              <w:jc w:val="both"/>
              <w:rPr>
                <w:rFonts w:ascii="Calibri" w:hAnsi="Calibri" w:cs="Calibri"/>
                <w:b/>
                <w:sz w:val="24"/>
              </w:rPr>
            </w:pPr>
            <w:r w:rsidRPr="00145335">
              <w:rPr>
                <w:rFonts w:ascii="Calibri" w:hAnsi="Calibri" w:cs="Calibri"/>
                <w:b/>
                <w:sz w:val="24"/>
              </w:rPr>
              <w:t>Satisfactory</w:t>
            </w:r>
          </w:p>
          <w:p w14:paraId="3D27F563" w14:textId="77777777" w:rsidR="003216BD" w:rsidRPr="00145335" w:rsidRDefault="003216BD" w:rsidP="001F2FBC">
            <w:pPr>
              <w:pStyle w:val="TableParagraph"/>
              <w:spacing w:before="6"/>
              <w:ind w:right="259"/>
              <w:jc w:val="both"/>
              <w:rPr>
                <w:rFonts w:ascii="Calibri" w:hAnsi="Calibri" w:cs="Calibri"/>
                <w:sz w:val="20"/>
              </w:rPr>
            </w:pPr>
            <w:r w:rsidRPr="00145335">
              <w:rPr>
                <w:rFonts w:ascii="Calibri" w:hAnsi="Calibri" w:cs="Calibri"/>
                <w:sz w:val="20"/>
              </w:rPr>
              <w:t>Work submitted meets all</w:t>
            </w:r>
            <w:r w:rsidRPr="00145335">
              <w:rPr>
                <w:rFonts w:ascii="Calibri" w:hAnsi="Calibri" w:cs="Calibri"/>
                <w:spacing w:val="-17"/>
                <w:sz w:val="20"/>
              </w:rPr>
              <w:t xml:space="preserve"> </w:t>
            </w:r>
            <w:r w:rsidRPr="00145335">
              <w:rPr>
                <w:rFonts w:ascii="Calibri" w:hAnsi="Calibri" w:cs="Calibri"/>
                <w:sz w:val="20"/>
              </w:rPr>
              <w:t>of the assessment criteria and is of a satisfactory</w:t>
            </w:r>
            <w:r w:rsidRPr="00145335">
              <w:rPr>
                <w:rFonts w:ascii="Calibri" w:hAnsi="Calibri" w:cs="Calibri"/>
                <w:spacing w:val="-15"/>
                <w:sz w:val="20"/>
              </w:rPr>
              <w:t xml:space="preserve"> </w:t>
            </w:r>
            <w:r w:rsidRPr="00145335">
              <w:rPr>
                <w:rFonts w:ascii="Calibri" w:hAnsi="Calibri" w:cs="Calibri"/>
                <w:sz w:val="20"/>
              </w:rPr>
              <w:t>standard</w:t>
            </w:r>
          </w:p>
        </w:tc>
        <w:tc>
          <w:tcPr>
            <w:tcW w:w="2746" w:type="dxa"/>
            <w:shd w:val="clear" w:color="auto" w:fill="E4DFEB"/>
          </w:tcPr>
          <w:p w14:paraId="40FDBBE5" w14:textId="77777777" w:rsidR="003216BD" w:rsidRPr="00145335" w:rsidRDefault="003216BD" w:rsidP="001F2FBC">
            <w:pPr>
              <w:pStyle w:val="TableParagraph"/>
              <w:rPr>
                <w:rFonts w:ascii="Calibri" w:hAnsi="Calibri" w:cs="Calibri"/>
                <w:b/>
                <w:sz w:val="24"/>
              </w:rPr>
            </w:pPr>
            <w:r w:rsidRPr="00145335">
              <w:rPr>
                <w:rFonts w:ascii="Calibri" w:hAnsi="Calibri" w:cs="Calibri"/>
                <w:b/>
                <w:sz w:val="24"/>
              </w:rPr>
              <w:t>Good</w:t>
            </w:r>
          </w:p>
          <w:p w14:paraId="611E0D5E" w14:textId="77777777" w:rsidR="003216BD" w:rsidRPr="00145335" w:rsidRDefault="003216BD" w:rsidP="001F2FBC">
            <w:pPr>
              <w:pStyle w:val="TableParagraph"/>
              <w:spacing w:before="6"/>
              <w:ind w:right="132"/>
              <w:rPr>
                <w:rFonts w:ascii="Calibri" w:hAnsi="Calibri" w:cs="Calibri"/>
                <w:sz w:val="20"/>
              </w:rPr>
            </w:pPr>
            <w:r w:rsidRPr="00145335">
              <w:rPr>
                <w:rFonts w:ascii="Calibri" w:hAnsi="Calibri" w:cs="Calibri"/>
                <w:sz w:val="20"/>
              </w:rPr>
              <w:t>Work submitted meets all assessment criteria and is of a high standard</w:t>
            </w:r>
          </w:p>
        </w:tc>
        <w:tc>
          <w:tcPr>
            <w:tcW w:w="2746" w:type="dxa"/>
            <w:shd w:val="clear" w:color="auto" w:fill="E4DFEB"/>
          </w:tcPr>
          <w:p w14:paraId="58F3AC6F" w14:textId="77777777" w:rsidR="003216BD" w:rsidRPr="00145335" w:rsidRDefault="003216BD" w:rsidP="001F2FBC">
            <w:pPr>
              <w:pStyle w:val="TableParagraph"/>
              <w:rPr>
                <w:rFonts w:ascii="Calibri" w:hAnsi="Calibri" w:cs="Calibri"/>
                <w:b/>
                <w:sz w:val="24"/>
              </w:rPr>
            </w:pPr>
            <w:r w:rsidRPr="00145335">
              <w:rPr>
                <w:rFonts w:ascii="Calibri" w:hAnsi="Calibri" w:cs="Calibri"/>
                <w:b/>
                <w:sz w:val="24"/>
              </w:rPr>
              <w:t>Excellent</w:t>
            </w:r>
          </w:p>
          <w:p w14:paraId="172AFDA3" w14:textId="77777777" w:rsidR="003216BD" w:rsidRPr="00145335" w:rsidRDefault="003216BD" w:rsidP="001F2FBC">
            <w:pPr>
              <w:pStyle w:val="TableParagraph"/>
              <w:spacing w:before="6"/>
              <w:ind w:right="137"/>
              <w:rPr>
                <w:rFonts w:ascii="Calibri" w:hAnsi="Calibri" w:cs="Calibri"/>
                <w:sz w:val="20"/>
              </w:rPr>
            </w:pPr>
            <w:r w:rsidRPr="00145335">
              <w:rPr>
                <w:rFonts w:ascii="Calibri" w:hAnsi="Calibri" w:cs="Calibri"/>
                <w:sz w:val="20"/>
              </w:rPr>
              <w:t>Work submitted meets all assessment criteria and is of a very high standard</w:t>
            </w:r>
          </w:p>
        </w:tc>
      </w:tr>
      <w:tr w:rsidR="00386F4E" w:rsidRPr="00145335" w14:paraId="3983CE3D" w14:textId="77777777" w:rsidTr="00B81B46">
        <w:trPr>
          <w:trHeight w:val="1600"/>
        </w:trPr>
        <w:tc>
          <w:tcPr>
            <w:tcW w:w="2746" w:type="dxa"/>
          </w:tcPr>
          <w:p w14:paraId="2B3299DF" w14:textId="77777777" w:rsidR="00386F4E" w:rsidRPr="00145335" w:rsidRDefault="00386F4E" w:rsidP="001F2FBC">
            <w:pPr>
              <w:pStyle w:val="TableParagraph"/>
              <w:rPr>
                <w:rFonts w:ascii="Calibri" w:hAnsi="Calibri" w:cs="Calibri"/>
                <w:b/>
                <w:sz w:val="24"/>
              </w:rPr>
            </w:pPr>
            <w:r w:rsidRPr="00145335">
              <w:rPr>
                <w:rFonts w:ascii="Calibri" w:hAnsi="Calibri" w:cs="Calibri"/>
                <w:b/>
                <w:sz w:val="24"/>
              </w:rPr>
              <w:t>Context</w:t>
            </w:r>
          </w:p>
        </w:tc>
        <w:tc>
          <w:tcPr>
            <w:tcW w:w="2745" w:type="dxa"/>
            <w:shd w:val="clear" w:color="auto" w:fill="auto"/>
          </w:tcPr>
          <w:p w14:paraId="4F45C339" w14:textId="77777777" w:rsidR="00386F4E" w:rsidRPr="00145335" w:rsidRDefault="00386F4E" w:rsidP="001F2FBC">
            <w:pPr>
              <w:pStyle w:val="TableParagraph"/>
              <w:spacing w:before="2"/>
              <w:ind w:right="210"/>
              <w:rPr>
                <w:rFonts w:ascii="Calibri" w:hAnsi="Calibri" w:cs="Calibri"/>
                <w:sz w:val="18"/>
                <w:szCs w:val="18"/>
              </w:rPr>
            </w:pPr>
            <w:r w:rsidRPr="00145335">
              <w:rPr>
                <w:rFonts w:ascii="Calibri" w:hAnsi="Calibri" w:cs="Calibri"/>
                <w:sz w:val="18"/>
                <w:szCs w:val="18"/>
              </w:rPr>
              <w:t>Limited understanding of subject context, lacking clarity in aims and purpose.</w:t>
            </w:r>
          </w:p>
        </w:tc>
        <w:tc>
          <w:tcPr>
            <w:tcW w:w="2741" w:type="dxa"/>
            <w:shd w:val="clear" w:color="auto" w:fill="FFC000"/>
          </w:tcPr>
          <w:p w14:paraId="425F38EC" w14:textId="77777777" w:rsidR="00386F4E" w:rsidRPr="00145335" w:rsidRDefault="00386F4E" w:rsidP="001F2FBC">
            <w:pPr>
              <w:pStyle w:val="TableParagraph"/>
              <w:spacing w:before="2"/>
              <w:rPr>
                <w:rFonts w:ascii="Calibri" w:hAnsi="Calibri" w:cs="Calibri"/>
                <w:sz w:val="18"/>
                <w:szCs w:val="18"/>
              </w:rPr>
            </w:pPr>
            <w:r w:rsidRPr="00145335">
              <w:rPr>
                <w:rFonts w:ascii="Calibri" w:hAnsi="Calibri" w:cs="Calibri"/>
                <w:sz w:val="18"/>
                <w:szCs w:val="18"/>
              </w:rPr>
              <w:t>Understanding of subject context used appropriately to make judgments, describe aims and clarify purpose.</w:t>
            </w:r>
          </w:p>
        </w:tc>
        <w:tc>
          <w:tcPr>
            <w:tcW w:w="2746" w:type="dxa"/>
            <w:shd w:val="clear" w:color="auto" w:fill="auto"/>
          </w:tcPr>
          <w:p w14:paraId="5A17A00E" w14:textId="77777777" w:rsidR="00386F4E" w:rsidRPr="00145335" w:rsidRDefault="00386F4E" w:rsidP="001F2FBC">
            <w:pPr>
              <w:pStyle w:val="TableParagraph"/>
              <w:spacing w:before="2"/>
              <w:ind w:right="132"/>
              <w:rPr>
                <w:rFonts w:ascii="Calibri" w:hAnsi="Calibri" w:cs="Calibri"/>
                <w:sz w:val="18"/>
                <w:szCs w:val="18"/>
              </w:rPr>
            </w:pPr>
            <w:r w:rsidRPr="00145335">
              <w:rPr>
                <w:rFonts w:ascii="Calibri" w:hAnsi="Calibri" w:cs="Calibri"/>
                <w:sz w:val="18"/>
                <w:szCs w:val="18"/>
              </w:rPr>
              <w:t>Good understanding and knowledge of subject context used to make sound judgments, articulate ambitions and clarify purpose.</w:t>
            </w:r>
          </w:p>
        </w:tc>
        <w:tc>
          <w:tcPr>
            <w:tcW w:w="2746" w:type="dxa"/>
            <w:shd w:val="clear" w:color="auto" w:fill="auto"/>
          </w:tcPr>
          <w:p w14:paraId="57642F9F" w14:textId="77777777" w:rsidR="00386F4E" w:rsidRPr="00145335" w:rsidRDefault="00386F4E" w:rsidP="001F2FBC">
            <w:pPr>
              <w:pStyle w:val="TableParagraph"/>
              <w:spacing w:before="2"/>
              <w:ind w:right="137"/>
              <w:rPr>
                <w:rFonts w:ascii="Calibri" w:hAnsi="Calibri" w:cs="Calibri"/>
                <w:sz w:val="18"/>
                <w:szCs w:val="18"/>
              </w:rPr>
            </w:pPr>
            <w:r w:rsidRPr="00145335">
              <w:rPr>
                <w:rFonts w:ascii="Calibri" w:hAnsi="Calibri" w:cs="Calibri"/>
                <w:sz w:val="18"/>
                <w:szCs w:val="18"/>
              </w:rPr>
              <w:t>Comprehensive understanding and knowledge of subject context used to communicate complex concepts, articulate ambitions and clarify purpose.</w:t>
            </w:r>
          </w:p>
        </w:tc>
      </w:tr>
      <w:tr w:rsidR="00386F4E" w:rsidRPr="00145335" w14:paraId="1EF09366" w14:textId="77777777" w:rsidTr="00B81B46">
        <w:trPr>
          <w:trHeight w:val="1380"/>
        </w:trPr>
        <w:tc>
          <w:tcPr>
            <w:tcW w:w="2746" w:type="dxa"/>
          </w:tcPr>
          <w:p w14:paraId="108BCE15" w14:textId="77777777" w:rsidR="00386F4E" w:rsidRPr="00145335" w:rsidRDefault="00386F4E" w:rsidP="001F2FBC">
            <w:pPr>
              <w:pStyle w:val="TableParagraph"/>
              <w:rPr>
                <w:rFonts w:ascii="Calibri" w:hAnsi="Calibri" w:cs="Calibri"/>
                <w:b/>
                <w:sz w:val="24"/>
              </w:rPr>
            </w:pPr>
            <w:r w:rsidRPr="00145335">
              <w:rPr>
                <w:rFonts w:ascii="Calibri" w:hAnsi="Calibri" w:cs="Calibri"/>
                <w:b/>
                <w:sz w:val="24"/>
              </w:rPr>
              <w:t>Research</w:t>
            </w:r>
          </w:p>
        </w:tc>
        <w:tc>
          <w:tcPr>
            <w:tcW w:w="2745" w:type="dxa"/>
            <w:shd w:val="clear" w:color="auto" w:fill="auto"/>
          </w:tcPr>
          <w:p w14:paraId="5E6DBFE3" w14:textId="77777777" w:rsidR="00386F4E" w:rsidRPr="00145335" w:rsidRDefault="00386F4E" w:rsidP="001F2FBC">
            <w:pPr>
              <w:pStyle w:val="TableParagraph"/>
              <w:spacing w:before="2"/>
              <w:ind w:right="139"/>
              <w:rPr>
                <w:rFonts w:ascii="Calibri" w:hAnsi="Calibri" w:cs="Calibri"/>
                <w:sz w:val="18"/>
                <w:szCs w:val="18"/>
              </w:rPr>
            </w:pPr>
            <w:r w:rsidRPr="00145335">
              <w:rPr>
                <w:rFonts w:ascii="Calibri" w:hAnsi="Calibri" w:cs="Calibri"/>
                <w:sz w:val="18"/>
                <w:szCs w:val="18"/>
              </w:rPr>
              <w:t>Little or no evidence presented or information does not relate sufficiently to task.</w:t>
            </w:r>
          </w:p>
        </w:tc>
        <w:tc>
          <w:tcPr>
            <w:tcW w:w="2741" w:type="dxa"/>
            <w:shd w:val="clear" w:color="auto" w:fill="FFC000"/>
          </w:tcPr>
          <w:p w14:paraId="33675383" w14:textId="77777777" w:rsidR="00386F4E" w:rsidRPr="00145335" w:rsidRDefault="00386F4E" w:rsidP="001F2FBC">
            <w:pPr>
              <w:pStyle w:val="TableParagraph"/>
              <w:spacing w:before="2"/>
              <w:ind w:right="210"/>
              <w:rPr>
                <w:rFonts w:ascii="Calibri" w:hAnsi="Calibri" w:cs="Calibri"/>
                <w:sz w:val="18"/>
                <w:szCs w:val="18"/>
              </w:rPr>
            </w:pPr>
            <w:r w:rsidRPr="00145335">
              <w:rPr>
                <w:rFonts w:ascii="Calibri" w:hAnsi="Calibri" w:cs="Calibri"/>
                <w:sz w:val="18"/>
                <w:szCs w:val="18"/>
              </w:rPr>
              <w:t>Sufficient relevant information has been gathered, documented and used in the development of ideas.</w:t>
            </w:r>
          </w:p>
        </w:tc>
        <w:tc>
          <w:tcPr>
            <w:tcW w:w="2746" w:type="dxa"/>
            <w:shd w:val="clear" w:color="auto" w:fill="auto"/>
          </w:tcPr>
          <w:p w14:paraId="1DFB9F96" w14:textId="77777777" w:rsidR="00386F4E" w:rsidRPr="00145335" w:rsidRDefault="00386F4E" w:rsidP="001F2FBC">
            <w:pPr>
              <w:pStyle w:val="TableParagraph"/>
              <w:spacing w:before="2"/>
              <w:ind w:right="110"/>
              <w:rPr>
                <w:rFonts w:ascii="Calibri" w:hAnsi="Calibri" w:cs="Calibri"/>
                <w:sz w:val="18"/>
                <w:szCs w:val="18"/>
              </w:rPr>
            </w:pPr>
            <w:r w:rsidRPr="00145335">
              <w:rPr>
                <w:rFonts w:ascii="Calibri" w:hAnsi="Calibri" w:cs="Calibri"/>
                <w:sz w:val="18"/>
                <w:szCs w:val="18"/>
              </w:rPr>
              <w:t>Thorough and sustained research and investigation of relevant sources, interpretation and synthesis of information used to inform, support and develop ideas.</w:t>
            </w:r>
          </w:p>
        </w:tc>
        <w:tc>
          <w:tcPr>
            <w:tcW w:w="2746" w:type="dxa"/>
            <w:shd w:val="clear" w:color="auto" w:fill="auto"/>
          </w:tcPr>
          <w:p w14:paraId="5925EC8C" w14:textId="77777777" w:rsidR="00386F4E" w:rsidRPr="00145335" w:rsidRDefault="00386F4E" w:rsidP="001F2FBC">
            <w:pPr>
              <w:pStyle w:val="TableParagraph"/>
              <w:spacing w:before="2"/>
              <w:ind w:right="100"/>
              <w:rPr>
                <w:rFonts w:ascii="Calibri" w:hAnsi="Calibri" w:cs="Calibri"/>
                <w:sz w:val="18"/>
                <w:szCs w:val="18"/>
              </w:rPr>
            </w:pPr>
            <w:r w:rsidRPr="00145335">
              <w:rPr>
                <w:rFonts w:ascii="Calibri" w:hAnsi="Calibri" w:cs="Calibri"/>
                <w:sz w:val="18"/>
                <w:szCs w:val="18"/>
              </w:rPr>
              <w:t>Independently identified, thorough and sustained research and investigation of a range of relevant sources, insightful interpretation and synthesis of information used to inform, support and develop ideas.</w:t>
            </w:r>
          </w:p>
        </w:tc>
      </w:tr>
      <w:tr w:rsidR="00386F4E" w:rsidRPr="00145335" w14:paraId="352F817E" w14:textId="77777777" w:rsidTr="00B81B46">
        <w:trPr>
          <w:trHeight w:val="1378"/>
        </w:trPr>
        <w:tc>
          <w:tcPr>
            <w:tcW w:w="2746" w:type="dxa"/>
          </w:tcPr>
          <w:p w14:paraId="0E53700C" w14:textId="77777777" w:rsidR="00386F4E" w:rsidRPr="00145335" w:rsidRDefault="00386F4E" w:rsidP="001F2FBC">
            <w:pPr>
              <w:pStyle w:val="TableParagraph"/>
              <w:spacing w:line="272" w:lineRule="exact"/>
              <w:rPr>
                <w:rFonts w:ascii="Calibri" w:hAnsi="Calibri" w:cs="Calibri"/>
                <w:b/>
                <w:sz w:val="24"/>
              </w:rPr>
            </w:pPr>
            <w:r w:rsidRPr="00145335">
              <w:rPr>
                <w:rFonts w:ascii="Calibri" w:hAnsi="Calibri" w:cs="Calibri"/>
                <w:b/>
                <w:sz w:val="24"/>
              </w:rPr>
              <w:t>Practical skills</w:t>
            </w:r>
          </w:p>
          <w:p w14:paraId="31FE347B" w14:textId="77777777" w:rsidR="00386F4E" w:rsidRPr="00145335" w:rsidRDefault="00386F4E" w:rsidP="001F2FBC">
            <w:pPr>
              <w:rPr>
                <w:rFonts w:ascii="Calibri" w:hAnsi="Calibri" w:cs="Calibri"/>
              </w:rPr>
            </w:pPr>
          </w:p>
        </w:tc>
        <w:tc>
          <w:tcPr>
            <w:tcW w:w="2745" w:type="dxa"/>
            <w:shd w:val="clear" w:color="auto" w:fill="FF0000"/>
          </w:tcPr>
          <w:p w14:paraId="00302E66" w14:textId="77777777" w:rsidR="00386F4E" w:rsidRPr="00145335" w:rsidRDefault="00386F4E" w:rsidP="001F2FBC">
            <w:pPr>
              <w:pStyle w:val="TableParagraph"/>
              <w:ind w:right="210"/>
              <w:rPr>
                <w:rFonts w:ascii="Calibri" w:hAnsi="Calibri" w:cs="Calibri"/>
                <w:sz w:val="18"/>
                <w:szCs w:val="18"/>
              </w:rPr>
            </w:pPr>
            <w:r w:rsidRPr="00145335">
              <w:rPr>
                <w:rFonts w:ascii="Calibri" w:hAnsi="Calibri" w:cs="Calibri"/>
                <w:sz w:val="18"/>
                <w:szCs w:val="18"/>
              </w:rPr>
              <w:t>Limited range of processes demonstrated, judgement and execution of techniques is poor.</w:t>
            </w:r>
          </w:p>
        </w:tc>
        <w:tc>
          <w:tcPr>
            <w:tcW w:w="2741" w:type="dxa"/>
            <w:shd w:val="clear" w:color="auto" w:fill="auto"/>
          </w:tcPr>
          <w:p w14:paraId="5370BF1E" w14:textId="77777777" w:rsidR="00386F4E" w:rsidRPr="00145335" w:rsidRDefault="00386F4E" w:rsidP="001F2FBC">
            <w:pPr>
              <w:pStyle w:val="TableParagraph"/>
              <w:ind w:right="139"/>
              <w:rPr>
                <w:rFonts w:ascii="Calibri" w:hAnsi="Calibri" w:cs="Calibri"/>
                <w:sz w:val="18"/>
                <w:szCs w:val="18"/>
              </w:rPr>
            </w:pPr>
            <w:r w:rsidRPr="00145335">
              <w:rPr>
                <w:rFonts w:ascii="Calibri" w:hAnsi="Calibri" w:cs="Calibri"/>
                <w:sz w:val="18"/>
                <w:szCs w:val="18"/>
              </w:rPr>
              <w:t>Adequate range of processes, skills and knowledge demonstrated. Competent execution and application of techniques used to develop ideas.</w:t>
            </w:r>
          </w:p>
        </w:tc>
        <w:tc>
          <w:tcPr>
            <w:tcW w:w="2746" w:type="dxa"/>
            <w:shd w:val="clear" w:color="auto" w:fill="auto"/>
          </w:tcPr>
          <w:p w14:paraId="2760C75B" w14:textId="77777777" w:rsidR="00386F4E" w:rsidRPr="00145335" w:rsidRDefault="00386F4E" w:rsidP="001F2FBC">
            <w:pPr>
              <w:pStyle w:val="TableParagraph"/>
              <w:rPr>
                <w:rFonts w:ascii="Calibri" w:hAnsi="Calibri" w:cs="Calibri"/>
                <w:sz w:val="18"/>
                <w:szCs w:val="18"/>
              </w:rPr>
            </w:pPr>
            <w:r w:rsidRPr="00145335">
              <w:rPr>
                <w:rFonts w:ascii="Calibri" w:hAnsi="Calibri" w:cs="Calibri"/>
                <w:sz w:val="18"/>
                <w:szCs w:val="18"/>
              </w:rPr>
              <w:t>Consistent and appropriate processes, skills and knowledge applied to extend enquiry and develop creative solutions.</w:t>
            </w:r>
          </w:p>
        </w:tc>
        <w:tc>
          <w:tcPr>
            <w:tcW w:w="2746" w:type="dxa"/>
            <w:shd w:val="clear" w:color="auto" w:fill="auto"/>
          </w:tcPr>
          <w:p w14:paraId="46CCADAC" w14:textId="77777777" w:rsidR="00386F4E" w:rsidRPr="00145335" w:rsidRDefault="00386F4E" w:rsidP="001F2FBC">
            <w:pPr>
              <w:pStyle w:val="TableParagraph"/>
              <w:ind w:right="137"/>
              <w:rPr>
                <w:rFonts w:ascii="Calibri" w:hAnsi="Calibri" w:cs="Calibri"/>
                <w:sz w:val="18"/>
                <w:szCs w:val="18"/>
              </w:rPr>
            </w:pPr>
            <w:r w:rsidRPr="00145335">
              <w:rPr>
                <w:rFonts w:ascii="Calibri" w:hAnsi="Calibri" w:cs="Calibri"/>
                <w:sz w:val="18"/>
                <w:szCs w:val="18"/>
              </w:rPr>
              <w:t>In depth understanding and aesthetic awareness, imaginative and flexible processes, skills and knowledge applied in extensive enquiry to develop creative solutions.</w:t>
            </w:r>
          </w:p>
        </w:tc>
      </w:tr>
      <w:tr w:rsidR="00386F4E" w:rsidRPr="00145335" w14:paraId="0A96C299" w14:textId="77777777" w:rsidTr="00B81B46">
        <w:trPr>
          <w:trHeight w:val="1380"/>
        </w:trPr>
        <w:tc>
          <w:tcPr>
            <w:tcW w:w="2746" w:type="dxa"/>
          </w:tcPr>
          <w:p w14:paraId="7A8788B9" w14:textId="77777777" w:rsidR="00386F4E" w:rsidRPr="00145335" w:rsidRDefault="00386F4E" w:rsidP="001F2FBC">
            <w:pPr>
              <w:pStyle w:val="TableParagraph"/>
              <w:rPr>
                <w:rFonts w:ascii="Calibri" w:hAnsi="Calibri" w:cs="Calibri"/>
                <w:b/>
                <w:sz w:val="24"/>
              </w:rPr>
            </w:pPr>
            <w:r w:rsidRPr="00145335">
              <w:rPr>
                <w:rFonts w:ascii="Calibri" w:hAnsi="Calibri" w:cs="Calibri"/>
                <w:b/>
                <w:sz w:val="24"/>
              </w:rPr>
              <w:t>Evaluation and reflection</w:t>
            </w:r>
          </w:p>
        </w:tc>
        <w:tc>
          <w:tcPr>
            <w:tcW w:w="2745" w:type="dxa"/>
            <w:shd w:val="clear" w:color="auto" w:fill="FF0000"/>
          </w:tcPr>
          <w:p w14:paraId="3C952C20" w14:textId="77777777" w:rsidR="00386F4E" w:rsidRPr="00145335" w:rsidRDefault="00386F4E" w:rsidP="001F2FBC">
            <w:pPr>
              <w:pStyle w:val="TableParagraph"/>
              <w:ind w:right="95"/>
              <w:rPr>
                <w:rFonts w:ascii="Calibri" w:hAnsi="Calibri" w:cs="Calibri"/>
                <w:sz w:val="18"/>
                <w:szCs w:val="18"/>
              </w:rPr>
            </w:pPr>
            <w:r w:rsidRPr="00145335">
              <w:rPr>
                <w:rFonts w:ascii="Calibri" w:hAnsi="Calibri" w:cs="Calibri"/>
                <w:sz w:val="18"/>
                <w:szCs w:val="18"/>
              </w:rPr>
              <w:t>Insufficient evidence of ongoing evaluation, lack of or only basic analysis and little or no justification for ideas.</w:t>
            </w:r>
          </w:p>
        </w:tc>
        <w:tc>
          <w:tcPr>
            <w:tcW w:w="2741" w:type="dxa"/>
            <w:shd w:val="clear" w:color="auto" w:fill="auto"/>
          </w:tcPr>
          <w:p w14:paraId="41CA9879" w14:textId="77777777" w:rsidR="00386F4E" w:rsidRPr="00145335" w:rsidRDefault="00386F4E" w:rsidP="001F2FBC">
            <w:pPr>
              <w:pStyle w:val="TableParagraph"/>
              <w:rPr>
                <w:rFonts w:ascii="Calibri" w:hAnsi="Calibri" w:cs="Calibri"/>
                <w:sz w:val="18"/>
                <w:szCs w:val="18"/>
              </w:rPr>
            </w:pPr>
            <w:r w:rsidRPr="00145335">
              <w:rPr>
                <w:rFonts w:ascii="Calibri" w:hAnsi="Calibri" w:cs="Calibri"/>
                <w:sz w:val="18"/>
                <w:szCs w:val="18"/>
              </w:rPr>
              <w:t>Clearly communicated evidence of valid evaluation and realistic analysis independently used to inform and develop ideas.</w:t>
            </w:r>
          </w:p>
        </w:tc>
        <w:tc>
          <w:tcPr>
            <w:tcW w:w="2746" w:type="dxa"/>
            <w:shd w:val="clear" w:color="auto" w:fill="auto"/>
          </w:tcPr>
          <w:p w14:paraId="1448336D" w14:textId="77777777" w:rsidR="00386F4E" w:rsidRPr="00145335" w:rsidRDefault="00386F4E" w:rsidP="001F2FBC">
            <w:pPr>
              <w:pStyle w:val="TableParagraph"/>
              <w:rPr>
                <w:rFonts w:ascii="Calibri" w:hAnsi="Calibri" w:cs="Calibri"/>
                <w:sz w:val="18"/>
                <w:szCs w:val="18"/>
              </w:rPr>
            </w:pPr>
            <w:r w:rsidRPr="00145335">
              <w:rPr>
                <w:rFonts w:ascii="Calibri" w:hAnsi="Calibri" w:cs="Calibri"/>
                <w:sz w:val="18"/>
                <w:szCs w:val="18"/>
              </w:rPr>
              <w:t>Effective communication of analysis and interpretation, independent synthesis of information and application of reasoned decision making to inform development of ideas.</w:t>
            </w:r>
          </w:p>
        </w:tc>
        <w:tc>
          <w:tcPr>
            <w:tcW w:w="2746" w:type="dxa"/>
            <w:shd w:val="clear" w:color="auto" w:fill="auto"/>
          </w:tcPr>
          <w:p w14:paraId="30E98B6E" w14:textId="77777777" w:rsidR="00386F4E" w:rsidRPr="00145335" w:rsidRDefault="00386F4E" w:rsidP="001F2FBC">
            <w:pPr>
              <w:pStyle w:val="TableParagraph"/>
              <w:ind w:right="137"/>
              <w:rPr>
                <w:rFonts w:ascii="Calibri" w:hAnsi="Calibri" w:cs="Calibri"/>
                <w:color w:val="FFFFFF" w:themeColor="background1"/>
                <w:sz w:val="18"/>
                <w:szCs w:val="18"/>
              </w:rPr>
            </w:pPr>
            <w:r w:rsidRPr="00145335">
              <w:rPr>
                <w:rFonts w:ascii="Calibri" w:hAnsi="Calibri" w:cs="Calibri"/>
                <w:sz w:val="18"/>
                <w:szCs w:val="18"/>
              </w:rPr>
              <w:t>Accomplished and professional communication of perceptive analysis and interpretation, demonstrating clarity and sophistication in thinking and maturity in decision making to progress ideas.</w:t>
            </w:r>
          </w:p>
        </w:tc>
      </w:tr>
    </w:tbl>
    <w:p w14:paraId="54B40D92" w14:textId="77777777" w:rsidR="001A79B8" w:rsidRPr="00145335" w:rsidRDefault="001A79B8">
      <w:pPr>
        <w:rPr>
          <w:rFonts w:ascii="Calibri" w:hAnsi="Calibri" w:cs="Calibri"/>
        </w:rPr>
      </w:pPr>
    </w:p>
    <w:p w14:paraId="1A797767" w14:textId="77777777" w:rsidR="000A47E2" w:rsidRPr="00145335" w:rsidRDefault="000A47E2">
      <w:pPr>
        <w:rPr>
          <w:rFonts w:ascii="Calibri" w:hAnsi="Calibri" w:cs="Calibri"/>
        </w:rPr>
      </w:pPr>
    </w:p>
    <w:p w14:paraId="40E66A55" w14:textId="77777777" w:rsidR="000A47E2" w:rsidRPr="00145335" w:rsidRDefault="000A47E2">
      <w:pPr>
        <w:rPr>
          <w:rFonts w:ascii="Calibri" w:hAnsi="Calibri" w:cs="Calibri"/>
        </w:rPr>
      </w:pPr>
    </w:p>
    <w:p w14:paraId="628A1665" w14:textId="77777777" w:rsidR="00222FFB" w:rsidRPr="00145335" w:rsidRDefault="00222FFB">
      <w:pPr>
        <w:rPr>
          <w:rFonts w:ascii="Calibri" w:hAnsi="Calibri" w:cs="Calibri"/>
        </w:rPr>
      </w:pPr>
    </w:p>
    <w:p w14:paraId="668A0086" w14:textId="77777777" w:rsidR="00222FFB" w:rsidRPr="00145335" w:rsidRDefault="00222FFB">
      <w:pPr>
        <w:rPr>
          <w:rFonts w:ascii="Calibri" w:hAnsi="Calibri" w:cs="Calibri"/>
        </w:rPr>
      </w:pPr>
    </w:p>
    <w:tbl>
      <w:tblPr>
        <w:tblStyle w:val="TableGrid"/>
        <w:tblW w:w="0" w:type="auto"/>
        <w:tblLook w:val="04A0" w:firstRow="1" w:lastRow="0" w:firstColumn="1" w:lastColumn="0" w:noHBand="0" w:noVBand="1"/>
      </w:tblPr>
      <w:tblGrid>
        <w:gridCol w:w="14163"/>
      </w:tblGrid>
      <w:tr w:rsidR="00222FFB" w:rsidRPr="00145335" w14:paraId="32378281" w14:textId="77777777">
        <w:trPr>
          <w:trHeight w:val="6688"/>
        </w:trPr>
        <w:tc>
          <w:tcPr>
            <w:tcW w:w="14163" w:type="dxa"/>
          </w:tcPr>
          <w:p w14:paraId="5742FABB" w14:textId="24995A9D" w:rsidR="00222FFB" w:rsidRPr="00145335" w:rsidRDefault="00222FFB">
            <w:pPr>
              <w:rPr>
                <w:rFonts w:ascii="Calibri" w:hAnsi="Calibri" w:cs="Calibri"/>
                <w:b/>
                <w:bCs/>
                <w:sz w:val="24"/>
                <w:u w:val="single"/>
              </w:rPr>
            </w:pPr>
            <w:r w:rsidRPr="00145335">
              <w:rPr>
                <w:rFonts w:ascii="Calibri" w:hAnsi="Calibri" w:cs="Calibri"/>
                <w:b/>
                <w:bCs/>
                <w:sz w:val="24"/>
                <w:u w:val="single"/>
              </w:rPr>
              <w:t>Comments:</w:t>
            </w:r>
          </w:p>
          <w:p w14:paraId="684C17F3" w14:textId="77777777" w:rsidR="009076A3" w:rsidRPr="00145335" w:rsidRDefault="009076A3" w:rsidP="009076A3">
            <w:pPr>
              <w:rPr>
                <w:rFonts w:ascii="Calibri" w:hAnsi="Calibri" w:cs="Calibri"/>
                <w:b/>
                <w:bCs/>
                <w:sz w:val="24"/>
                <w:u w:val="single"/>
              </w:rPr>
            </w:pPr>
          </w:p>
          <w:p w14:paraId="4A3FA3FD" w14:textId="30BDE3AD" w:rsidR="009076A3" w:rsidRPr="00145335" w:rsidRDefault="00B81B46" w:rsidP="009076A3">
            <w:pPr>
              <w:rPr>
                <w:rFonts w:ascii="Calibri" w:hAnsi="Calibri" w:cs="Calibri"/>
                <w:sz w:val="24"/>
                <w:szCs w:val="24"/>
              </w:rPr>
            </w:pPr>
            <w:r>
              <w:rPr>
                <w:rFonts w:ascii="Calibri" w:hAnsi="Calibri" w:cs="Calibri"/>
                <w:sz w:val="24"/>
                <w:szCs w:val="24"/>
              </w:rPr>
              <w:t xml:space="preserve">Mohammed, unfortunately you have not completed the project as there is no submission of the practical or evaluation aspects of the project. </w:t>
            </w:r>
          </w:p>
          <w:p w14:paraId="0682EB2B" w14:textId="77777777" w:rsidR="009076A3" w:rsidRPr="00145335" w:rsidRDefault="009076A3" w:rsidP="009076A3">
            <w:pPr>
              <w:rPr>
                <w:rFonts w:ascii="Calibri" w:hAnsi="Calibri" w:cs="Calibri"/>
                <w:sz w:val="24"/>
                <w:szCs w:val="24"/>
              </w:rPr>
            </w:pPr>
          </w:p>
          <w:p w14:paraId="48E0F72D" w14:textId="37A5035D" w:rsidR="009076A3" w:rsidRPr="00145335" w:rsidRDefault="009076A3" w:rsidP="009076A3">
            <w:pPr>
              <w:rPr>
                <w:rFonts w:ascii="Calibri" w:hAnsi="Calibri" w:cs="Calibri"/>
                <w:sz w:val="24"/>
                <w:szCs w:val="24"/>
              </w:rPr>
            </w:pPr>
            <w:r w:rsidRPr="00145335">
              <w:rPr>
                <w:rFonts w:ascii="Calibri" w:hAnsi="Calibri" w:cs="Calibri"/>
                <w:sz w:val="24"/>
                <w:szCs w:val="24"/>
              </w:rPr>
              <w:t xml:space="preserve">Context </w:t>
            </w:r>
            <w:r w:rsidR="00B81B46">
              <w:rPr>
                <w:rFonts w:ascii="Calibri" w:hAnsi="Calibri" w:cs="Calibri"/>
                <w:sz w:val="24"/>
                <w:szCs w:val="24"/>
              </w:rPr>
              <w:t xml:space="preserve">and </w:t>
            </w:r>
            <w:r w:rsidRPr="00145335">
              <w:rPr>
                <w:rFonts w:ascii="Calibri" w:hAnsi="Calibri" w:cs="Calibri"/>
                <w:sz w:val="24"/>
                <w:szCs w:val="24"/>
              </w:rPr>
              <w:t xml:space="preserve">Research – </w:t>
            </w:r>
            <w:r w:rsidR="00B81B46">
              <w:rPr>
                <w:rFonts w:ascii="Calibri" w:hAnsi="Calibri" w:cs="Calibri"/>
                <w:sz w:val="24"/>
                <w:szCs w:val="24"/>
              </w:rPr>
              <w:t xml:space="preserve">There is little detail in either the context or research of this project. You have implemented three references using Harvard referencing, which is good but there is little detail to validate your work. There are aspects of explanation of the context of sound design and foley artists, but this is vague with little reference to many sources. You have managed to research but the depth and understanding of the techniques, processes and methods of sound design is very limited. </w:t>
            </w:r>
          </w:p>
          <w:p w14:paraId="797748B2" w14:textId="77777777" w:rsidR="009076A3" w:rsidRPr="00145335" w:rsidRDefault="009076A3" w:rsidP="009076A3">
            <w:pPr>
              <w:rPr>
                <w:rFonts w:ascii="Calibri" w:hAnsi="Calibri" w:cs="Calibri"/>
                <w:sz w:val="24"/>
                <w:szCs w:val="24"/>
              </w:rPr>
            </w:pPr>
          </w:p>
          <w:p w14:paraId="07D174F5" w14:textId="77777777" w:rsidR="009076A3" w:rsidRPr="00145335" w:rsidRDefault="009076A3" w:rsidP="009076A3">
            <w:pPr>
              <w:rPr>
                <w:rFonts w:ascii="Calibri" w:hAnsi="Calibri" w:cs="Calibri"/>
                <w:sz w:val="24"/>
                <w:szCs w:val="24"/>
              </w:rPr>
            </w:pPr>
          </w:p>
          <w:p w14:paraId="702E1062" w14:textId="09999AA4" w:rsidR="00CC1BC2" w:rsidRPr="00145335" w:rsidRDefault="00B81B46" w:rsidP="009076A3">
            <w:pPr>
              <w:rPr>
                <w:rFonts w:ascii="Calibri" w:hAnsi="Calibri" w:cs="Calibri"/>
              </w:rPr>
            </w:pPr>
            <w:r>
              <w:rPr>
                <w:rFonts w:ascii="Calibri" w:hAnsi="Calibri" w:cs="Calibri"/>
                <w:sz w:val="24"/>
                <w:szCs w:val="24"/>
              </w:rPr>
              <w:t xml:space="preserve">You need to submit the video and evaluation by next week so your work can be </w:t>
            </w:r>
            <w:proofErr w:type="gramStart"/>
            <w:r>
              <w:rPr>
                <w:rFonts w:ascii="Calibri" w:hAnsi="Calibri" w:cs="Calibri"/>
                <w:sz w:val="24"/>
                <w:szCs w:val="24"/>
              </w:rPr>
              <w:t>marked</w:t>
            </w:r>
            <w:proofErr w:type="gramEnd"/>
            <w:r>
              <w:rPr>
                <w:rFonts w:ascii="Calibri" w:hAnsi="Calibri" w:cs="Calibri"/>
                <w:sz w:val="24"/>
                <w:szCs w:val="24"/>
              </w:rPr>
              <w:t xml:space="preserve"> and you can pass the unit. </w:t>
            </w:r>
          </w:p>
        </w:tc>
      </w:tr>
    </w:tbl>
    <w:p w14:paraId="16964EEE" w14:textId="77777777" w:rsidR="00222FFB" w:rsidRPr="00145335" w:rsidRDefault="00222FFB">
      <w:pPr>
        <w:rPr>
          <w:rFonts w:ascii="Calibri" w:hAnsi="Calibri" w:cs="Calibri"/>
        </w:rPr>
      </w:pPr>
    </w:p>
    <w:sectPr w:rsidR="00222FFB" w:rsidRPr="00145335" w:rsidSect="00145335">
      <w:type w:val="continuous"/>
      <w:pgSz w:w="15840" w:h="12240" w:orient="landscape"/>
      <w:pgMar w:top="1000" w:right="660" w:bottom="280" w:left="9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8AC"/>
    <w:rsid w:val="000238F2"/>
    <w:rsid w:val="00043A19"/>
    <w:rsid w:val="000A47E2"/>
    <w:rsid w:val="000D3B4C"/>
    <w:rsid w:val="000D4FD0"/>
    <w:rsid w:val="0011632C"/>
    <w:rsid w:val="00145335"/>
    <w:rsid w:val="00171232"/>
    <w:rsid w:val="0019558A"/>
    <w:rsid w:val="001A79B8"/>
    <w:rsid w:val="001B60C6"/>
    <w:rsid w:val="001E4B24"/>
    <w:rsid w:val="001F2FBC"/>
    <w:rsid w:val="002128DB"/>
    <w:rsid w:val="00222FFB"/>
    <w:rsid w:val="00270FC7"/>
    <w:rsid w:val="00290254"/>
    <w:rsid w:val="003216BD"/>
    <w:rsid w:val="00340911"/>
    <w:rsid w:val="00386F4E"/>
    <w:rsid w:val="003B3E72"/>
    <w:rsid w:val="003C6B5F"/>
    <w:rsid w:val="003D0BF2"/>
    <w:rsid w:val="003D4AFB"/>
    <w:rsid w:val="003E2AA7"/>
    <w:rsid w:val="003F4F70"/>
    <w:rsid w:val="0042235A"/>
    <w:rsid w:val="004B78AC"/>
    <w:rsid w:val="004F6224"/>
    <w:rsid w:val="00507243"/>
    <w:rsid w:val="00532352"/>
    <w:rsid w:val="005471AC"/>
    <w:rsid w:val="0055443C"/>
    <w:rsid w:val="005545EA"/>
    <w:rsid w:val="00647BB8"/>
    <w:rsid w:val="00652E7E"/>
    <w:rsid w:val="006829E5"/>
    <w:rsid w:val="006C79F1"/>
    <w:rsid w:val="0070157C"/>
    <w:rsid w:val="0071490C"/>
    <w:rsid w:val="00720791"/>
    <w:rsid w:val="007264DD"/>
    <w:rsid w:val="007401F7"/>
    <w:rsid w:val="00772398"/>
    <w:rsid w:val="00836095"/>
    <w:rsid w:val="00863145"/>
    <w:rsid w:val="00893F1C"/>
    <w:rsid w:val="008B0337"/>
    <w:rsid w:val="008C1F65"/>
    <w:rsid w:val="008C286E"/>
    <w:rsid w:val="008F3BBB"/>
    <w:rsid w:val="00903BA8"/>
    <w:rsid w:val="009076A3"/>
    <w:rsid w:val="00912083"/>
    <w:rsid w:val="00936516"/>
    <w:rsid w:val="0096268A"/>
    <w:rsid w:val="00A052CA"/>
    <w:rsid w:val="00A40BA5"/>
    <w:rsid w:val="00A46186"/>
    <w:rsid w:val="00AD3350"/>
    <w:rsid w:val="00B65878"/>
    <w:rsid w:val="00B81B46"/>
    <w:rsid w:val="00B8618A"/>
    <w:rsid w:val="00C15B70"/>
    <w:rsid w:val="00C22A8C"/>
    <w:rsid w:val="00C90844"/>
    <w:rsid w:val="00CC1BC2"/>
    <w:rsid w:val="00CE1CC3"/>
    <w:rsid w:val="00D31236"/>
    <w:rsid w:val="00D75694"/>
    <w:rsid w:val="00D916EC"/>
    <w:rsid w:val="00D91B7C"/>
    <w:rsid w:val="00DD2DDC"/>
    <w:rsid w:val="00DE34CF"/>
    <w:rsid w:val="00E57891"/>
    <w:rsid w:val="00E60259"/>
    <w:rsid w:val="00E74FBD"/>
    <w:rsid w:val="00F103D4"/>
    <w:rsid w:val="00F6694A"/>
    <w:rsid w:val="00F70084"/>
    <w:rsid w:val="00F90F07"/>
    <w:rsid w:val="00FC2BB3"/>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75BD1"/>
  <w15:docId w15:val="{A8CE0640-6D83-774B-86DF-998CA6366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103D4"/>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103D4"/>
    <w:rPr>
      <w:sz w:val="24"/>
      <w:szCs w:val="24"/>
    </w:rPr>
  </w:style>
  <w:style w:type="paragraph" w:styleId="ListParagraph">
    <w:name w:val="List Paragraph"/>
    <w:basedOn w:val="Normal"/>
    <w:uiPriority w:val="1"/>
    <w:qFormat/>
    <w:rsid w:val="00F103D4"/>
  </w:style>
  <w:style w:type="paragraph" w:customStyle="1" w:styleId="TableParagraph">
    <w:name w:val="Table Paragraph"/>
    <w:basedOn w:val="Normal"/>
    <w:uiPriority w:val="1"/>
    <w:qFormat/>
    <w:rsid w:val="00F103D4"/>
    <w:pPr>
      <w:ind w:left="105"/>
    </w:pPr>
  </w:style>
  <w:style w:type="paragraph" w:styleId="BalloonText">
    <w:name w:val="Balloon Text"/>
    <w:basedOn w:val="Normal"/>
    <w:link w:val="BalloonTextChar"/>
    <w:uiPriority w:val="99"/>
    <w:semiHidden/>
    <w:unhideWhenUsed/>
    <w:rsid w:val="00C15B70"/>
    <w:rPr>
      <w:rFonts w:ascii="Tahoma" w:hAnsi="Tahoma" w:cs="Tahoma"/>
      <w:sz w:val="16"/>
      <w:szCs w:val="16"/>
    </w:rPr>
  </w:style>
  <w:style w:type="character" w:customStyle="1" w:styleId="BalloonTextChar">
    <w:name w:val="Balloon Text Char"/>
    <w:basedOn w:val="DefaultParagraphFont"/>
    <w:link w:val="BalloonText"/>
    <w:uiPriority w:val="99"/>
    <w:semiHidden/>
    <w:rsid w:val="00C15B70"/>
    <w:rPr>
      <w:rFonts w:ascii="Tahoma" w:eastAsia="Arial" w:hAnsi="Tahoma" w:cs="Tahoma"/>
      <w:sz w:val="16"/>
      <w:szCs w:val="16"/>
    </w:rPr>
  </w:style>
  <w:style w:type="table" w:styleId="TableGrid">
    <w:name w:val="Table Grid"/>
    <w:basedOn w:val="TableNormal"/>
    <w:uiPriority w:val="59"/>
    <w:rsid w:val="00222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Lewis Blofeld</cp:lastModifiedBy>
  <cp:revision>4</cp:revision>
  <cp:lastPrinted>2020-11-06T11:54:00Z</cp:lastPrinted>
  <dcterms:created xsi:type="dcterms:W3CDTF">2021-01-03T17:25:00Z</dcterms:created>
  <dcterms:modified xsi:type="dcterms:W3CDTF">2021-01-04T21:43:00Z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Creator">
    <vt:lpwstr>Microsoft Word</vt:lpwstr>
  </property>
  <property fmtid="{D5CDD505-2E9C-101B-9397-08002B2CF9AE}" pid="4" name="LastSaved">
    <vt:filetime>2017-07-19T00:00:00Z</vt:filetime>
  </property>
</Properties>
</file>