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65" w:rsidRDefault="00491023">
      <w:r>
        <w:t xml:space="preserve">The reason why I love </w:t>
      </w:r>
      <w:proofErr w:type="spellStart"/>
      <w:r>
        <w:t>perfroming</w:t>
      </w:r>
      <w:proofErr w:type="spellEnd"/>
      <w:r>
        <w:t xml:space="preserve"> arts so is because it’s a good escape from the harsh reality. I felt that acting </w:t>
      </w:r>
      <w:proofErr w:type="gramStart"/>
      <w:r>
        <w:t>have</w:t>
      </w:r>
      <w:proofErr w:type="gramEnd"/>
      <w:r>
        <w:t xml:space="preserve"> always helped me feel better whenever I feel depressed and just want to give up in life. At first my love of acting was started of just as for fun but the more I grew I more I fell in love with it because it help me boost my confidence and help me through depression like in lockdown I was suffering from depression but I learnt by stepping into a different and escaping to different reality help made it seemed as though I wasn’t in England but at Hogwarts or New York with The flash or The </w:t>
      </w:r>
      <w:proofErr w:type="spellStart"/>
      <w:r>
        <w:t>Avangers</w:t>
      </w:r>
      <w:proofErr w:type="spellEnd"/>
      <w:r>
        <w:t>.</w:t>
      </w:r>
    </w:p>
    <w:p w:rsidR="00491023" w:rsidRDefault="00491023"/>
    <w:p w:rsidR="00491023" w:rsidRDefault="00491023">
      <w:r>
        <w:t xml:space="preserve">Here </w:t>
      </w:r>
      <w:proofErr w:type="gramStart"/>
      <w:r>
        <w:t>are</w:t>
      </w:r>
      <w:proofErr w:type="gramEnd"/>
      <w:r>
        <w:t xml:space="preserve"> a list of some things I have done</w:t>
      </w:r>
      <w:r w:rsidR="005119CC">
        <w:t>: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Dancing when I was 4 as a sheep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Bollywood dancing in Hong Kong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Manget Carta plays since year 7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Christmas play- I played the Orphne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 xml:space="preserve">Christmas play- the Christmas Carlo- the ghost of Christmas Present 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Manipulative Husband named Roy in a part of our country’s good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Our country’s good- Astrology expert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Grease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 xml:space="preserve">Dance United for 3 weeks </w:t>
      </w:r>
    </w:p>
    <w:p w:rsidR="005119CC" w:rsidRDefault="005119CC" w:rsidP="005119CC">
      <w:pPr>
        <w:pStyle w:val="ListParagraph"/>
        <w:numPr>
          <w:ilvl w:val="0"/>
          <w:numId w:val="1"/>
        </w:numPr>
      </w:pPr>
      <w:r>
        <w:t>Bradford Police Museum</w:t>
      </w:r>
    </w:p>
    <w:p w:rsidR="005119CC" w:rsidRDefault="005119CC" w:rsidP="005119CC"/>
    <w:p w:rsidR="005119CC" w:rsidRDefault="005119CC" w:rsidP="005119CC">
      <w:r>
        <w:t>I have been performing since I was 4 years old weather it was dancing or acting or singing it doesn’t matter I have loved every part of it. My love of performing had only grew so much more as I grew older each year. There had up and downs in my jounary but I wouldn’t change any of the memories I have made with the cast, they are like a family to me.</w:t>
      </w:r>
    </w:p>
    <w:p w:rsidR="005119CC" w:rsidRDefault="004142E8" w:rsidP="005119CC">
      <w:r>
        <w:t xml:space="preserve">I have watched my teachers sharing their passion for the arts since year 7, I have </w:t>
      </w:r>
      <w:proofErr w:type="gramStart"/>
      <w:r>
        <w:t>decide</w:t>
      </w:r>
      <w:proofErr w:type="gramEnd"/>
      <w:r>
        <w:t xml:space="preserve"> to follow the same roots and be a drama teacher I want to share my knowgle and passion with the younger kids hoping to inspire them or help them escape from their problems even if it just for a moment. So, I have decide</w:t>
      </w:r>
      <w:bookmarkStart w:id="0" w:name="_GoBack"/>
      <w:bookmarkEnd w:id="0"/>
      <w:r>
        <w:t xml:space="preserve"> to do an apprenticeship in teaching.</w:t>
      </w:r>
    </w:p>
    <w:p w:rsidR="00491023" w:rsidRDefault="00491023"/>
    <w:sectPr w:rsidR="0049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16131"/>
    <w:multiLevelType w:val="hybridMultilevel"/>
    <w:tmpl w:val="E3B08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3"/>
    <w:rsid w:val="00113165"/>
    <w:rsid w:val="004142E8"/>
    <w:rsid w:val="00491023"/>
    <w:rsid w:val="005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439E"/>
  <w15:chartTrackingRefBased/>
  <w15:docId w15:val="{2ACD7F3E-E7BD-41ED-8D21-FD24ABC3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Khan (Student)</dc:creator>
  <cp:keywords/>
  <dc:description/>
  <cp:lastModifiedBy>Huma Khan (Student)</cp:lastModifiedBy>
  <cp:revision>1</cp:revision>
  <dcterms:created xsi:type="dcterms:W3CDTF">2022-11-03T13:58:00Z</dcterms:created>
  <dcterms:modified xsi:type="dcterms:W3CDTF">2022-11-03T14:49:00Z</dcterms:modified>
</cp:coreProperties>
</file>