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472C4" w:themeColor="accent1"/>
  <w:body>
    <w:p w14:paraId="5F9691B3" w14:textId="0F4F4563" w:rsidR="00EC493D" w:rsidRPr="004A3B25" w:rsidRDefault="00AE61D8">
      <w:pPr>
        <w:rPr>
          <w:u w:val="single"/>
        </w:rPr>
      </w:pPr>
      <w:r w:rsidRPr="004A3B25">
        <w:rPr>
          <w:u w:val="single"/>
        </w:rPr>
        <w:t>Mythology</w:t>
      </w:r>
      <w:r w:rsidR="00EC493D" w:rsidRPr="004A3B25">
        <w:rPr>
          <w:u w:val="single"/>
        </w:rPr>
        <w:t xml:space="preserve"> folklore </w:t>
      </w:r>
    </w:p>
    <w:p w14:paraId="7B7B5C9E" w14:textId="5DC4B0DB" w:rsidR="00EC493D" w:rsidRPr="004A3B25" w:rsidRDefault="00E56020">
      <w:pPr>
        <w:rPr>
          <w:i/>
          <w:iCs/>
          <w:u w:val="single"/>
        </w:rPr>
      </w:pPr>
      <w:r w:rsidRPr="004A3B25">
        <w:rPr>
          <w:noProof/>
        </w:rPr>
        <w:drawing>
          <wp:anchor distT="0" distB="0" distL="114300" distR="114300" simplePos="0" relativeHeight="251658240" behindDoc="0" locked="0" layoutInCell="1" allowOverlap="1" wp14:anchorId="6EDC5EC7" wp14:editId="78180D0F">
            <wp:simplePos x="0" y="0"/>
            <wp:positionH relativeFrom="column">
              <wp:posOffset>2773045</wp:posOffset>
            </wp:positionH>
            <wp:positionV relativeFrom="paragraph">
              <wp:posOffset>28575</wp:posOffset>
            </wp:positionV>
            <wp:extent cx="956281" cy="13530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56281" cy="1353036"/>
                    </a:xfrm>
                    <a:prstGeom prst="rect">
                      <a:avLst/>
                    </a:prstGeom>
                  </pic:spPr>
                </pic:pic>
              </a:graphicData>
            </a:graphic>
            <wp14:sizeRelH relativeFrom="page">
              <wp14:pctWidth>0</wp14:pctWidth>
            </wp14:sizeRelH>
            <wp14:sizeRelV relativeFrom="page">
              <wp14:pctHeight>0</wp14:pctHeight>
            </wp14:sizeRelV>
          </wp:anchor>
        </w:drawing>
      </w:r>
    </w:p>
    <w:p w14:paraId="11E3B22E" w14:textId="2937E937" w:rsidR="00EC493D" w:rsidRPr="004A3B25" w:rsidRDefault="00EC493D">
      <w:pPr>
        <w:rPr>
          <w:i/>
          <w:iCs/>
          <w:u w:val="single"/>
        </w:rPr>
      </w:pPr>
      <w:r w:rsidRPr="004A3B25">
        <w:rPr>
          <w:i/>
          <w:iCs/>
          <w:u w:val="single"/>
        </w:rPr>
        <w:t xml:space="preserve">Kuchisake-onna (Slit-mouthed woman) </w:t>
      </w:r>
    </w:p>
    <w:p w14:paraId="089371FC" w14:textId="0CD8370D" w:rsidR="00EC493D" w:rsidRPr="004A3B25" w:rsidRDefault="00EC493D">
      <w:pPr>
        <w:rPr>
          <w:i/>
          <w:iCs/>
          <w:u w:val="single"/>
        </w:rPr>
      </w:pPr>
    </w:p>
    <w:p w14:paraId="7DA7A90C" w14:textId="17140E41" w:rsidR="00AE61D8" w:rsidRPr="004A3B25" w:rsidRDefault="00AE61D8"/>
    <w:p w14:paraId="280E0041" w14:textId="1EB1B533" w:rsidR="00AE61D8" w:rsidRPr="004A3B25" w:rsidRDefault="00AE61D8"/>
    <w:p w14:paraId="10B628A0" w14:textId="77777777" w:rsidR="00AE61D8" w:rsidRPr="004A3B25" w:rsidRDefault="00AE61D8"/>
    <w:p w14:paraId="5BBAC63A" w14:textId="77777777" w:rsidR="00AE61D8" w:rsidRPr="004A3B25" w:rsidRDefault="00AE61D8"/>
    <w:p w14:paraId="1E924490" w14:textId="77777777" w:rsidR="00AE61D8" w:rsidRPr="004A3B25" w:rsidRDefault="00AE61D8"/>
    <w:p w14:paraId="5DF31AB9" w14:textId="118F70B4" w:rsidR="00EC493D" w:rsidRPr="004A3B25" w:rsidRDefault="001035CB">
      <w:r w:rsidRPr="004A3B25">
        <w:t xml:space="preserve">In 1979 their where an urban legend about a lady called Kuchisake-onna who was always asking children “I’m a pretty” and if the child says </w:t>
      </w:r>
      <w:r w:rsidR="00AE61D8" w:rsidRPr="004A3B25">
        <w:t>yes,</w:t>
      </w:r>
      <w:r w:rsidRPr="004A3B25">
        <w:t xml:space="preserve"> she will </w:t>
      </w:r>
      <w:r w:rsidR="00301A9A" w:rsidRPr="004A3B25">
        <w:t xml:space="preserve">come closer to the child and asked the same question and if their say yes again she will cut you just like her scar, but it also </w:t>
      </w:r>
      <w:r w:rsidR="00AE61D8" w:rsidRPr="004A3B25">
        <w:t>says</w:t>
      </w:r>
      <w:r w:rsidR="00301A9A" w:rsidRPr="004A3B25">
        <w:t xml:space="preserve"> “you look OK” or “So-So” she will be confused so you can get away and it also say some Japanese </w:t>
      </w:r>
      <w:r w:rsidR="00AE61D8" w:rsidRPr="004A3B25">
        <w:t xml:space="preserve">candies will also distract her. </w:t>
      </w:r>
    </w:p>
    <w:p w14:paraId="46E353A6" w14:textId="1A0CF23B" w:rsidR="00AE61D8" w:rsidRPr="004A3B25" w:rsidRDefault="00AE61D8"/>
    <w:p w14:paraId="7DB57CA0" w14:textId="367AF2FF" w:rsidR="00AE61D8" w:rsidRPr="004A3B25" w:rsidRDefault="00AE61D8"/>
    <w:p w14:paraId="25C8F7A1" w14:textId="29D0B0E9" w:rsidR="00AE61D8" w:rsidRPr="004A3B25" w:rsidRDefault="00AE61D8"/>
    <w:p w14:paraId="461F90D1" w14:textId="3D8EA4E0" w:rsidR="00AE61D8" w:rsidRPr="004A3B25" w:rsidRDefault="00B149C6">
      <w:pPr>
        <w:rPr>
          <w:i/>
          <w:iCs/>
          <w:u w:val="single"/>
        </w:rPr>
      </w:pPr>
      <w:r w:rsidRPr="004A3B25">
        <w:rPr>
          <w:i/>
          <w:iCs/>
          <w:u w:val="single"/>
        </w:rPr>
        <w:t>Futakuchi-onna (two-mouthed woman)</w:t>
      </w:r>
    </w:p>
    <w:p w14:paraId="3796992A" w14:textId="0B703A90" w:rsidR="00B149C6" w:rsidRPr="004A3B25" w:rsidRDefault="00B149C6">
      <w:pPr>
        <w:rPr>
          <w:i/>
          <w:iCs/>
          <w:u w:val="single"/>
        </w:rPr>
      </w:pPr>
      <w:r w:rsidRPr="004A3B25">
        <w:rPr>
          <w:noProof/>
          <w:sz w:val="32"/>
          <w:szCs w:val="32"/>
        </w:rPr>
        <w:drawing>
          <wp:anchor distT="0" distB="0" distL="114300" distR="114300" simplePos="0" relativeHeight="251659264" behindDoc="1" locked="0" layoutInCell="1" allowOverlap="1" wp14:anchorId="10403204" wp14:editId="60EF00B7">
            <wp:simplePos x="0" y="0"/>
            <wp:positionH relativeFrom="column">
              <wp:posOffset>0</wp:posOffset>
            </wp:positionH>
            <wp:positionV relativeFrom="paragraph">
              <wp:posOffset>6985</wp:posOffset>
            </wp:positionV>
            <wp:extent cx="809625" cy="984885"/>
            <wp:effectExtent l="0" t="0" r="317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984885"/>
                    </a:xfrm>
                    <a:prstGeom prst="rect">
                      <a:avLst/>
                    </a:prstGeom>
                  </pic:spPr>
                </pic:pic>
              </a:graphicData>
            </a:graphic>
            <wp14:sizeRelH relativeFrom="page">
              <wp14:pctWidth>0</wp14:pctWidth>
            </wp14:sizeRelH>
            <wp14:sizeRelV relativeFrom="page">
              <wp14:pctHeight>0</wp14:pctHeight>
            </wp14:sizeRelV>
          </wp:anchor>
        </w:drawing>
      </w:r>
    </w:p>
    <w:p w14:paraId="4234F415" w14:textId="092B985B" w:rsidR="00B149C6" w:rsidRPr="004A3B25" w:rsidRDefault="00B149C6"/>
    <w:p w14:paraId="47313AAD" w14:textId="15662A44" w:rsidR="00AE61D8" w:rsidRPr="004A3B25" w:rsidRDefault="00AE61D8">
      <w:pPr>
        <w:rPr>
          <w:sz w:val="32"/>
          <w:szCs w:val="32"/>
        </w:rPr>
      </w:pPr>
    </w:p>
    <w:p w14:paraId="3A734822" w14:textId="73A300DD" w:rsidR="00AE61D8" w:rsidRPr="004A3B25" w:rsidRDefault="00AE61D8">
      <w:pPr>
        <w:rPr>
          <w:sz w:val="32"/>
          <w:szCs w:val="32"/>
        </w:rPr>
      </w:pPr>
    </w:p>
    <w:p w14:paraId="70C889A6" w14:textId="77777777" w:rsidR="00A0648C" w:rsidRPr="004A3B25" w:rsidRDefault="00D24AA9">
      <w:r w:rsidRPr="004A3B25">
        <w:t>Futakuchi</w:t>
      </w:r>
      <w:r w:rsidR="00FF33FA" w:rsidRPr="004A3B25">
        <w:t xml:space="preserve">-Onna has a couple of </w:t>
      </w:r>
      <w:r w:rsidRPr="004A3B25">
        <w:t>stories</w:t>
      </w:r>
      <w:r w:rsidR="00FF33FA" w:rsidRPr="004A3B25">
        <w:t xml:space="preserve"> like </w:t>
      </w:r>
      <w:r w:rsidRPr="004A3B25">
        <w:t>an</w:t>
      </w:r>
      <w:r w:rsidR="00FF33FA" w:rsidRPr="004A3B25">
        <w:t xml:space="preserve"> evil stepmother who give a lot of food to her dau</w:t>
      </w:r>
      <w:r w:rsidRPr="004A3B25">
        <w:t xml:space="preserve">ghter and never a food to her stepdaughter which the stepdaughter grew sicker and sicker until she dead from starvation, then after 48 days the evil stepmother felt a terrible headache. The other story was a miser </w:t>
      </w:r>
      <w:r w:rsidR="007661A3" w:rsidRPr="004A3B25">
        <w:t xml:space="preserve">wife was not eating and then one day the husband pretended to go to work so then he could spy on his wife and then saw something terrible he saw his wife hair split one and saw another mouth who was scoop up rice balls and the mouth </w:t>
      </w:r>
      <w:r w:rsidR="00A0648C" w:rsidRPr="004A3B25">
        <w:t xml:space="preserve">was crying out in pleasure from the food, then he left his wife and went somewhere the Futakuchi-onna couldn’t find him. </w:t>
      </w:r>
    </w:p>
    <w:p w14:paraId="0C742207" w14:textId="0EE33A3E" w:rsidR="00AE61D8" w:rsidRPr="004A3B25" w:rsidRDefault="00AE61D8"/>
    <w:p w14:paraId="2BA7C1C5" w14:textId="584C505B" w:rsidR="00A0648C" w:rsidRPr="004A3B25" w:rsidRDefault="00A0648C"/>
    <w:p w14:paraId="3E3E15EB" w14:textId="4C1893F5" w:rsidR="00A0648C" w:rsidRPr="004A3B25" w:rsidRDefault="00A0648C">
      <w:pPr>
        <w:rPr>
          <w:i/>
          <w:iCs/>
          <w:sz w:val="28"/>
          <w:szCs w:val="28"/>
          <w:u w:val="single"/>
        </w:rPr>
      </w:pPr>
      <w:r w:rsidRPr="004A3B25">
        <w:rPr>
          <w:i/>
          <w:iCs/>
          <w:u w:val="single"/>
        </w:rPr>
        <w:t>Rokurokubi – (Long-necked women)</w:t>
      </w:r>
    </w:p>
    <w:p w14:paraId="73E93D90" w14:textId="65F0F285" w:rsidR="00AE61D8" w:rsidRPr="004A3B25" w:rsidRDefault="00BA1174">
      <w:pPr>
        <w:rPr>
          <w:sz w:val="32"/>
          <w:szCs w:val="32"/>
        </w:rPr>
      </w:pPr>
      <w:r w:rsidRPr="004A3B25">
        <w:rPr>
          <w:noProof/>
          <w:sz w:val="32"/>
          <w:szCs w:val="32"/>
        </w:rPr>
        <w:drawing>
          <wp:anchor distT="0" distB="0" distL="114300" distR="114300" simplePos="0" relativeHeight="251660288" behindDoc="1" locked="0" layoutInCell="1" allowOverlap="1" wp14:anchorId="57BA2191" wp14:editId="2778182A">
            <wp:simplePos x="0" y="0"/>
            <wp:positionH relativeFrom="column">
              <wp:posOffset>20940</wp:posOffset>
            </wp:positionH>
            <wp:positionV relativeFrom="paragraph">
              <wp:posOffset>79094</wp:posOffset>
            </wp:positionV>
            <wp:extent cx="994120" cy="12983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016" cy="1317762"/>
                    </a:xfrm>
                    <a:prstGeom prst="rect">
                      <a:avLst/>
                    </a:prstGeom>
                  </pic:spPr>
                </pic:pic>
              </a:graphicData>
            </a:graphic>
            <wp14:sizeRelH relativeFrom="page">
              <wp14:pctWidth>0</wp14:pctWidth>
            </wp14:sizeRelH>
            <wp14:sizeRelV relativeFrom="page">
              <wp14:pctHeight>0</wp14:pctHeight>
            </wp14:sizeRelV>
          </wp:anchor>
        </w:drawing>
      </w:r>
    </w:p>
    <w:p w14:paraId="5E67A626" w14:textId="35CAC2D5" w:rsidR="00A0648C" w:rsidRPr="004A3B25" w:rsidRDefault="00A0648C">
      <w:pPr>
        <w:rPr>
          <w:sz w:val="32"/>
          <w:szCs w:val="32"/>
        </w:rPr>
      </w:pPr>
    </w:p>
    <w:p w14:paraId="4C3A6C15" w14:textId="75108178" w:rsidR="00AE61D8" w:rsidRPr="004A3B25" w:rsidRDefault="00AE61D8">
      <w:pPr>
        <w:rPr>
          <w:sz w:val="32"/>
          <w:szCs w:val="32"/>
        </w:rPr>
      </w:pPr>
    </w:p>
    <w:p w14:paraId="6285382F" w14:textId="4543D3E1" w:rsidR="00AE61D8" w:rsidRPr="004A3B25" w:rsidRDefault="00AE61D8">
      <w:pPr>
        <w:rPr>
          <w:sz w:val="32"/>
          <w:szCs w:val="32"/>
        </w:rPr>
      </w:pPr>
    </w:p>
    <w:p w14:paraId="7AC36DA6" w14:textId="77777777" w:rsidR="00021BCC" w:rsidRPr="004A3B25" w:rsidRDefault="00021BCC" w:rsidP="00021BCC">
      <w:pPr>
        <w:rPr>
          <w:sz w:val="32"/>
          <w:szCs w:val="32"/>
        </w:rPr>
      </w:pPr>
    </w:p>
    <w:p w14:paraId="44F46A8C" w14:textId="3DA590F6" w:rsidR="00021BCC" w:rsidRPr="004A3B25" w:rsidRDefault="00021BCC" w:rsidP="00021BCC">
      <w:pPr>
        <w:rPr>
          <w:rFonts w:ascii="Times New Roman" w:eastAsia="Times New Roman" w:hAnsi="Times New Roman" w:cs="Times New Roman"/>
          <w:sz w:val="21"/>
          <w:szCs w:val="21"/>
          <w:lang w:eastAsia="en-GB"/>
        </w:rPr>
      </w:pPr>
      <w:r w:rsidRPr="004A3B25">
        <w:t xml:space="preserve">This yōkai are </w:t>
      </w:r>
      <w:r w:rsidR="00BD4846" w:rsidRPr="004A3B25">
        <w:t>formed</w:t>
      </w:r>
      <w:r w:rsidRPr="004A3B25">
        <w:t xml:space="preserve"> a </w:t>
      </w:r>
      <w:r w:rsidR="00F91224" w:rsidRPr="004A3B25">
        <w:t>human</w:t>
      </w:r>
      <w:r w:rsidRPr="004A3B25">
        <w:t>- that transformed by a curse resulting from some evil or misdeed.</w:t>
      </w:r>
      <w:r w:rsidR="00F91224" w:rsidRPr="004A3B25">
        <w:t xml:space="preserve"> In so many case their husband or fathers that committed the sin by in the some of the twist of fate the women only get affect and the male get way from the punishment. But the legends say that one of the lord servant girls was </w:t>
      </w:r>
      <w:r w:rsidR="000A02EB" w:rsidRPr="004A3B25">
        <w:t>a</w:t>
      </w:r>
      <w:r w:rsidR="00F91224" w:rsidRPr="004A3B25">
        <w:t xml:space="preserve"> rokurokubi some he </w:t>
      </w:r>
      <w:r w:rsidR="000A02EB" w:rsidRPr="004A3B25">
        <w:t>spies</w:t>
      </w:r>
      <w:r w:rsidR="00F91224" w:rsidRPr="004A3B25">
        <w:t xml:space="preserve"> on her to find out she was </w:t>
      </w:r>
      <w:r w:rsidR="000A02EB" w:rsidRPr="004A3B25">
        <w:t>a</w:t>
      </w:r>
      <w:r w:rsidR="00F91224" w:rsidRPr="004A3B25">
        <w:t xml:space="preserve"> </w:t>
      </w:r>
      <w:r w:rsidR="006872E8" w:rsidRPr="004A3B25">
        <w:t xml:space="preserve">rokurokubi. </w:t>
      </w:r>
      <w:r w:rsidR="00BD4846" w:rsidRPr="004A3B25">
        <w:t>So,</w:t>
      </w:r>
      <w:r w:rsidR="006872E8" w:rsidRPr="004A3B25">
        <w:t xml:space="preserve"> the next day she was fired and fired from every place subsequently worked and she never ever know she was </w:t>
      </w:r>
      <w:r w:rsidR="00BD4846" w:rsidRPr="004A3B25">
        <w:t>a</w:t>
      </w:r>
      <w:r w:rsidR="006872E8" w:rsidRPr="004A3B25">
        <w:t xml:space="preserve"> rokurokubi. </w:t>
      </w:r>
    </w:p>
    <w:p w14:paraId="3A1C9CB0" w14:textId="1DCEDF61" w:rsidR="00BA1174" w:rsidRPr="004A3B25" w:rsidRDefault="00BA1174">
      <w:pPr>
        <w:rPr>
          <w:sz w:val="28"/>
          <w:szCs w:val="28"/>
        </w:rPr>
      </w:pPr>
    </w:p>
    <w:p w14:paraId="245C4376" w14:textId="0294DAB1" w:rsidR="000A02EB" w:rsidRPr="004A3B25" w:rsidRDefault="000A02EB" w:rsidP="000A02EB"/>
    <w:p w14:paraId="66409FA4" w14:textId="26910C08" w:rsidR="000A02EB" w:rsidRPr="004A3B25" w:rsidRDefault="000A02EB" w:rsidP="000A02EB">
      <w:pPr>
        <w:rPr>
          <w:i/>
          <w:iCs/>
          <w:u w:val="single"/>
        </w:rPr>
      </w:pPr>
      <w:r w:rsidRPr="004A3B25">
        <w:rPr>
          <w:i/>
          <w:iCs/>
          <w:u w:val="single"/>
        </w:rPr>
        <w:t>Irish</w:t>
      </w:r>
      <w:r w:rsidR="00535C87" w:rsidRPr="004A3B25">
        <w:rPr>
          <w:i/>
          <w:iCs/>
          <w:u w:val="single"/>
        </w:rPr>
        <w:t>/ C</w:t>
      </w:r>
      <w:r w:rsidR="007C50F7" w:rsidRPr="004A3B25">
        <w:rPr>
          <w:i/>
          <w:iCs/>
          <w:u w:val="single"/>
        </w:rPr>
        <w:t xml:space="preserve">eltic </w:t>
      </w:r>
      <w:r w:rsidRPr="004A3B25">
        <w:rPr>
          <w:i/>
          <w:iCs/>
          <w:u w:val="single"/>
        </w:rPr>
        <w:t xml:space="preserve">folklore </w:t>
      </w:r>
    </w:p>
    <w:p w14:paraId="623F4707" w14:textId="3C3AC521" w:rsidR="000A02EB" w:rsidRPr="004A3B25" w:rsidRDefault="000A02EB" w:rsidP="000A02EB">
      <w:pPr>
        <w:rPr>
          <w:i/>
          <w:iCs/>
          <w:u w:val="single"/>
        </w:rPr>
      </w:pPr>
    </w:p>
    <w:p w14:paraId="53E44895" w14:textId="60895197" w:rsidR="000A02EB" w:rsidRPr="004A3B25" w:rsidRDefault="007778C6" w:rsidP="000A02EB">
      <w:pPr>
        <w:rPr>
          <w:u w:val="single"/>
        </w:rPr>
      </w:pPr>
      <w:r w:rsidRPr="004A3B25">
        <w:rPr>
          <w:u w:val="single"/>
        </w:rPr>
        <w:t xml:space="preserve">The fairies – (Living all around us) </w:t>
      </w:r>
    </w:p>
    <w:p w14:paraId="5F51AC64" w14:textId="0B9BC18E" w:rsidR="007778C6" w:rsidRPr="004A3B25" w:rsidRDefault="007778C6" w:rsidP="000A02EB">
      <w:pPr>
        <w:rPr>
          <w:u w:val="single"/>
        </w:rPr>
      </w:pPr>
      <w:r w:rsidRPr="004A3B25">
        <w:rPr>
          <w:noProof/>
          <w:u w:val="single"/>
        </w:rPr>
        <w:drawing>
          <wp:anchor distT="0" distB="0" distL="114300" distR="114300" simplePos="0" relativeHeight="251661312" behindDoc="1" locked="0" layoutInCell="1" allowOverlap="1" wp14:anchorId="66600A5A" wp14:editId="13F284D3">
            <wp:simplePos x="0" y="0"/>
            <wp:positionH relativeFrom="column">
              <wp:posOffset>-20379</wp:posOffset>
            </wp:positionH>
            <wp:positionV relativeFrom="paragraph">
              <wp:posOffset>31717</wp:posOffset>
            </wp:positionV>
            <wp:extent cx="977769" cy="1298308"/>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769" cy="1298308"/>
                    </a:xfrm>
                    <a:prstGeom prst="rect">
                      <a:avLst/>
                    </a:prstGeom>
                  </pic:spPr>
                </pic:pic>
              </a:graphicData>
            </a:graphic>
            <wp14:sizeRelH relativeFrom="page">
              <wp14:pctWidth>0</wp14:pctWidth>
            </wp14:sizeRelH>
            <wp14:sizeRelV relativeFrom="page">
              <wp14:pctHeight>0</wp14:pctHeight>
            </wp14:sizeRelV>
          </wp:anchor>
        </w:drawing>
      </w:r>
    </w:p>
    <w:p w14:paraId="10040B49" w14:textId="0F0BEC7E" w:rsidR="007778C6" w:rsidRPr="004A3B25" w:rsidRDefault="007778C6" w:rsidP="000A02EB">
      <w:pPr>
        <w:rPr>
          <w:u w:val="single"/>
        </w:rPr>
      </w:pPr>
    </w:p>
    <w:p w14:paraId="577C610F" w14:textId="59A45AA2" w:rsidR="007778C6" w:rsidRPr="004A3B25" w:rsidRDefault="007778C6" w:rsidP="007778C6"/>
    <w:p w14:paraId="1135DF0F" w14:textId="5ABAECA2" w:rsidR="007778C6" w:rsidRPr="004A3B25" w:rsidRDefault="007778C6" w:rsidP="007778C6"/>
    <w:p w14:paraId="5014E6CE" w14:textId="4CE75283" w:rsidR="007778C6" w:rsidRPr="004A3B25" w:rsidRDefault="007778C6" w:rsidP="007778C6"/>
    <w:p w14:paraId="61555816" w14:textId="22211E6F" w:rsidR="007778C6" w:rsidRPr="004A3B25" w:rsidRDefault="007778C6" w:rsidP="007778C6">
      <w:pPr>
        <w:rPr>
          <w:u w:val="single"/>
        </w:rPr>
      </w:pPr>
    </w:p>
    <w:p w14:paraId="6B994504" w14:textId="477AEBCE" w:rsidR="007778C6" w:rsidRPr="004A3B25" w:rsidRDefault="007778C6" w:rsidP="007778C6">
      <w:r w:rsidRPr="004A3B25">
        <w:t xml:space="preserve">The fairies are one of the best Irish myths/ legends, the fairies are said to be living in “cnocs agus </w:t>
      </w:r>
      <w:r w:rsidR="00B712D1" w:rsidRPr="004A3B25">
        <w:t xml:space="preserve">sibhe” but in Irish, this means the mounds of earth, which are be ruled by a king or a queen. And if you heard in Celtic myth of a banshee, were written in </w:t>
      </w:r>
      <w:r w:rsidR="00AB0E09" w:rsidRPr="004A3B25">
        <w:t>Irish</w:t>
      </w:r>
      <w:r w:rsidR="00B712D1" w:rsidRPr="004A3B25">
        <w:t xml:space="preserve"> </w:t>
      </w:r>
      <w:r w:rsidR="00AB0E09" w:rsidRPr="004A3B25">
        <w:t xml:space="preserve">as “bean sīdhe”, which is known as the “fairy woman of death”. It’s also said that if you hear her scream then someone will be close to death or already dead </w:t>
      </w:r>
      <w:r w:rsidR="005A0C7B" w:rsidRPr="004A3B25">
        <w:t xml:space="preserve">and she cries to warn the family of </w:t>
      </w:r>
      <w:r w:rsidR="00AF7384" w:rsidRPr="004A3B25">
        <w:t>an</w:t>
      </w:r>
      <w:r w:rsidR="005A0C7B" w:rsidRPr="004A3B25">
        <w:t xml:space="preserve"> upcoming death. </w:t>
      </w:r>
    </w:p>
    <w:p w14:paraId="18FCBFFB" w14:textId="335DBBC1" w:rsidR="005A0C7B" w:rsidRPr="004A3B25" w:rsidRDefault="005A0C7B" w:rsidP="007778C6">
      <w:pPr>
        <w:rPr>
          <w:sz w:val="28"/>
          <w:szCs w:val="28"/>
        </w:rPr>
      </w:pPr>
    </w:p>
    <w:p w14:paraId="2DF89E1A" w14:textId="35D60DC2" w:rsidR="005A0C7B" w:rsidRPr="004A3B25" w:rsidRDefault="005A0C7B" w:rsidP="007778C6">
      <w:pPr>
        <w:rPr>
          <w:sz w:val="28"/>
          <w:szCs w:val="28"/>
        </w:rPr>
      </w:pPr>
    </w:p>
    <w:p w14:paraId="6FDA9BCC" w14:textId="76E3A07C" w:rsidR="005A0C7B" w:rsidRPr="004A3B25" w:rsidRDefault="005A0C7B" w:rsidP="007778C6">
      <w:pPr>
        <w:rPr>
          <w:u w:val="single"/>
        </w:rPr>
      </w:pPr>
      <w:r w:rsidRPr="004A3B25">
        <w:rPr>
          <w:u w:val="single"/>
        </w:rPr>
        <w:t>The leprechauns – (the most fam</w:t>
      </w:r>
      <w:r w:rsidR="00AF7384" w:rsidRPr="004A3B25">
        <w:rPr>
          <w:u w:val="single"/>
        </w:rPr>
        <w:t xml:space="preserve">ous little people) </w:t>
      </w:r>
    </w:p>
    <w:p w14:paraId="15909FE6" w14:textId="6852EEED" w:rsidR="00AF7384" w:rsidRPr="004A3B25" w:rsidRDefault="00AF7384" w:rsidP="007778C6">
      <w:pPr>
        <w:rPr>
          <w:u w:val="single"/>
        </w:rPr>
      </w:pPr>
    </w:p>
    <w:p w14:paraId="50A4F907" w14:textId="4339808A" w:rsidR="00AF7384" w:rsidRPr="004A3B25" w:rsidRDefault="00AF7384" w:rsidP="007778C6">
      <w:r w:rsidRPr="004A3B25">
        <w:rPr>
          <w:noProof/>
        </w:rPr>
        <w:drawing>
          <wp:inline distT="0" distB="0" distL="0" distR="0" wp14:anchorId="464BECDC" wp14:editId="06714A3B">
            <wp:extent cx="1375090" cy="93679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2069" cy="941553"/>
                    </a:xfrm>
                    <a:prstGeom prst="rect">
                      <a:avLst/>
                    </a:prstGeom>
                  </pic:spPr>
                </pic:pic>
              </a:graphicData>
            </a:graphic>
          </wp:inline>
        </w:drawing>
      </w:r>
    </w:p>
    <w:p w14:paraId="10051670" w14:textId="2DCCFD60" w:rsidR="00AF7384" w:rsidRPr="004A3B25" w:rsidRDefault="00AF7384" w:rsidP="007778C6"/>
    <w:p w14:paraId="54839CD0" w14:textId="62404C9D" w:rsidR="00BE44C9" w:rsidRPr="004A3B25" w:rsidRDefault="00AF7384" w:rsidP="007778C6">
      <w:r w:rsidRPr="004A3B25">
        <w:t xml:space="preserve">Leprechauns or “Leath bhrògan” </w:t>
      </w:r>
      <w:r w:rsidR="00BE44C9" w:rsidRPr="004A3B25">
        <w:t>are the cultural symbol of Ireland, which their name means ‘Shoemaker’. They were said to roam the Ireland before humans with their i</w:t>
      </w:r>
      <w:r w:rsidR="004153E5" w:rsidRPr="004A3B25">
        <w:t xml:space="preserve">conic unique hat and red hair. There is an oral tradition, where you can find </w:t>
      </w:r>
      <w:r w:rsidR="00BD0285" w:rsidRPr="004A3B25">
        <w:t xml:space="preserve">their pot of gold at end rainbow but keep in mind that Leprechauns are not be trusted </w:t>
      </w:r>
    </w:p>
    <w:p w14:paraId="57C81D51" w14:textId="77777777" w:rsidR="0030732F" w:rsidRPr="004A3B25" w:rsidRDefault="0030732F" w:rsidP="007778C6"/>
    <w:p w14:paraId="29DBCA0C" w14:textId="77777777" w:rsidR="00B30A95" w:rsidRPr="004A3B25" w:rsidRDefault="00B30A95" w:rsidP="007778C6"/>
    <w:p w14:paraId="4BFDD843" w14:textId="07A59955" w:rsidR="00BD0285" w:rsidRPr="004A3B25" w:rsidRDefault="0030732F" w:rsidP="007778C6">
      <w:pPr>
        <w:rPr>
          <w:u w:val="single"/>
        </w:rPr>
      </w:pPr>
      <w:r w:rsidRPr="004A3B25">
        <w:rPr>
          <w:u w:val="single"/>
        </w:rPr>
        <w:t>The Dullahan – (the terr</w:t>
      </w:r>
      <w:r w:rsidR="00B30A95" w:rsidRPr="004A3B25">
        <w:rPr>
          <w:u w:val="single"/>
        </w:rPr>
        <w:t>ifying tale of the headless horseman)</w:t>
      </w:r>
    </w:p>
    <w:p w14:paraId="6ED636B6" w14:textId="76F81982" w:rsidR="00B30A95" w:rsidRPr="004A3B25" w:rsidRDefault="00B30A95" w:rsidP="007778C6">
      <w:pPr>
        <w:rPr>
          <w:u w:val="single"/>
        </w:rPr>
      </w:pPr>
      <w:r w:rsidRPr="004A3B25">
        <w:rPr>
          <w:noProof/>
        </w:rPr>
        <w:drawing>
          <wp:anchor distT="0" distB="0" distL="114300" distR="114300" simplePos="0" relativeHeight="251662336" behindDoc="0" locked="0" layoutInCell="1" allowOverlap="1" wp14:anchorId="7A7AC3BB" wp14:editId="6CCAA341">
            <wp:simplePos x="0" y="0"/>
            <wp:positionH relativeFrom="column">
              <wp:posOffset>7543</wp:posOffset>
            </wp:positionH>
            <wp:positionV relativeFrom="paragraph">
              <wp:posOffset>15240</wp:posOffset>
            </wp:positionV>
            <wp:extent cx="1926522" cy="1100809"/>
            <wp:effectExtent l="0" t="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6522" cy="1100809"/>
                    </a:xfrm>
                    <a:prstGeom prst="rect">
                      <a:avLst/>
                    </a:prstGeom>
                  </pic:spPr>
                </pic:pic>
              </a:graphicData>
            </a:graphic>
            <wp14:sizeRelH relativeFrom="page">
              <wp14:pctWidth>0</wp14:pctWidth>
            </wp14:sizeRelH>
            <wp14:sizeRelV relativeFrom="page">
              <wp14:pctHeight>0</wp14:pctHeight>
            </wp14:sizeRelV>
          </wp:anchor>
        </w:drawing>
      </w:r>
    </w:p>
    <w:p w14:paraId="68CB33EE" w14:textId="755250F0" w:rsidR="00B30A95" w:rsidRPr="004A3B25" w:rsidRDefault="00B30A95" w:rsidP="007778C6"/>
    <w:p w14:paraId="11E68F30" w14:textId="15639D38" w:rsidR="00BD0285" w:rsidRPr="004A3B25" w:rsidRDefault="00BD0285" w:rsidP="007778C6"/>
    <w:p w14:paraId="5F6FF46C" w14:textId="0B14667E" w:rsidR="00BD0285" w:rsidRPr="004A3B25" w:rsidRDefault="00BD0285" w:rsidP="007778C6"/>
    <w:p w14:paraId="455B2308" w14:textId="26F782F2" w:rsidR="00B30A95" w:rsidRPr="004A3B25" w:rsidRDefault="00B30A95" w:rsidP="007778C6"/>
    <w:p w14:paraId="006734FE" w14:textId="126894CC" w:rsidR="00B30A95" w:rsidRPr="004A3B25" w:rsidRDefault="00B30A95" w:rsidP="007778C6"/>
    <w:p w14:paraId="51210324" w14:textId="4804EA62" w:rsidR="00B30A95" w:rsidRPr="004A3B25" w:rsidRDefault="00B30A95" w:rsidP="007778C6">
      <w:r w:rsidRPr="004A3B25">
        <w:t xml:space="preserve">This </w:t>
      </w:r>
      <w:r w:rsidR="00696FB1" w:rsidRPr="004A3B25">
        <w:t xml:space="preserve">fairy is known in Irish mythology and a folklore as the headless </w:t>
      </w:r>
      <w:r w:rsidR="00ED11D8" w:rsidRPr="004A3B25">
        <w:t xml:space="preserve">rider that rides on a black horse, carrying their head in their </w:t>
      </w:r>
      <w:r w:rsidR="003A64FE" w:rsidRPr="004A3B25">
        <w:t>arm. He was said to ride fast through the counties of Down and Sligo</w:t>
      </w:r>
      <w:r w:rsidR="00BB5128" w:rsidRPr="004A3B25">
        <w:t xml:space="preserve">, and if he suddenly </w:t>
      </w:r>
      <w:r w:rsidR="002D5907" w:rsidRPr="004A3B25">
        <w:t xml:space="preserve">stooped, its mean someone it that community was about to be due to die and this myth have </w:t>
      </w:r>
      <w:r w:rsidR="007C50F7" w:rsidRPr="004A3B25">
        <w:t>given</w:t>
      </w:r>
      <w:r w:rsidR="002D5907" w:rsidRPr="004A3B25">
        <w:t xml:space="preserve"> Johnny Depp </w:t>
      </w:r>
      <w:r w:rsidR="008A1D41" w:rsidRPr="004A3B25">
        <w:t xml:space="preserve">who played a character in ‘Sleepy Hollow’ </w:t>
      </w:r>
    </w:p>
    <w:p w14:paraId="56995B42" w14:textId="544EC5B2" w:rsidR="007C50F7" w:rsidRPr="004A3B25" w:rsidRDefault="007C50F7" w:rsidP="007778C6"/>
    <w:p w14:paraId="6D032BE2" w14:textId="2DB75E5C" w:rsidR="007C50F7" w:rsidRPr="004A3B25" w:rsidRDefault="007C50F7" w:rsidP="007778C6"/>
    <w:p w14:paraId="6EABC091" w14:textId="76CCC6DD" w:rsidR="007C50F7" w:rsidRPr="004A3B25" w:rsidRDefault="007C50F7" w:rsidP="007778C6">
      <w:pPr>
        <w:rPr>
          <w:u w:val="single"/>
        </w:rPr>
      </w:pPr>
      <w:r w:rsidRPr="004A3B25">
        <w:rPr>
          <w:u w:val="single"/>
        </w:rPr>
        <w:t>The Banshee</w:t>
      </w:r>
    </w:p>
    <w:p w14:paraId="4E1D7480" w14:textId="7BDD8B9E" w:rsidR="007C50F7" w:rsidRPr="004A3B25" w:rsidRDefault="007C50F7" w:rsidP="007778C6">
      <w:pPr>
        <w:rPr>
          <w:u w:val="single"/>
        </w:rPr>
      </w:pPr>
      <w:r w:rsidRPr="004A3B25">
        <w:rPr>
          <w:noProof/>
          <w:u w:val="single"/>
        </w:rPr>
        <w:lastRenderedPageBreak/>
        <w:drawing>
          <wp:inline distT="0" distB="0" distL="0" distR="0" wp14:anchorId="7FF93DD1" wp14:editId="17C574FD">
            <wp:extent cx="2540000" cy="153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0" cy="1536700"/>
                    </a:xfrm>
                    <a:prstGeom prst="rect">
                      <a:avLst/>
                    </a:prstGeom>
                  </pic:spPr>
                </pic:pic>
              </a:graphicData>
            </a:graphic>
          </wp:inline>
        </w:drawing>
      </w:r>
    </w:p>
    <w:p w14:paraId="7D422481" w14:textId="24CB09D1" w:rsidR="007C50F7" w:rsidRPr="004A3B25" w:rsidRDefault="007C50F7" w:rsidP="007778C6">
      <w:pPr>
        <w:rPr>
          <w:u w:val="single"/>
        </w:rPr>
      </w:pPr>
      <w:r w:rsidRPr="004A3B25">
        <w:rPr>
          <w:u w:val="single"/>
        </w:rPr>
        <w:t xml:space="preserve"> </w:t>
      </w:r>
    </w:p>
    <w:p w14:paraId="4922B0FE" w14:textId="05B5217F" w:rsidR="004A3B25" w:rsidRPr="004A3B25" w:rsidRDefault="007C50F7" w:rsidP="007778C6">
      <w:r w:rsidRPr="004A3B25">
        <w:t xml:space="preserve">This is a female spirit who is from the Irish mythology, a banshee who can appear in so many forms. She can be an old woman with some </w:t>
      </w:r>
      <w:r w:rsidR="004A3B25" w:rsidRPr="004A3B25">
        <w:t>frightening</w:t>
      </w:r>
      <w:r w:rsidRPr="004A3B25">
        <w:t xml:space="preserve"> eye, a pale lady in a white dress and then a beautiful wom</w:t>
      </w:r>
      <w:r w:rsidR="004A3B25" w:rsidRPr="004A3B25">
        <w:t xml:space="preserve">an who is wearing a shroud. Regardless how the banshee looks, her wail can send shivers up people as it a signal to someone impending doom. </w:t>
      </w:r>
    </w:p>
    <w:p w14:paraId="61C08FFE" w14:textId="77777777" w:rsidR="004A3B25" w:rsidRPr="004A3B25" w:rsidRDefault="004A3B25" w:rsidP="007778C6"/>
    <w:p w14:paraId="287F3725" w14:textId="77777777" w:rsidR="004A3B25" w:rsidRPr="004A3B25" w:rsidRDefault="004A3B25" w:rsidP="007778C6"/>
    <w:p w14:paraId="6A67312A" w14:textId="77777777" w:rsidR="004A3B25" w:rsidRPr="004A3B25" w:rsidRDefault="004A3B25" w:rsidP="007778C6"/>
    <w:p w14:paraId="1C4453FF" w14:textId="4775A82A" w:rsidR="007C50F7" w:rsidRPr="004A3B25" w:rsidRDefault="004A3B25" w:rsidP="007778C6">
      <w:pPr>
        <w:rPr>
          <w:u w:val="single"/>
        </w:rPr>
      </w:pPr>
      <w:r w:rsidRPr="004A3B25">
        <w:rPr>
          <w:u w:val="single"/>
        </w:rPr>
        <w:t xml:space="preserve">Bánánach – (Irish Demons) </w:t>
      </w:r>
      <w:r w:rsidR="007C50F7" w:rsidRPr="004A3B25">
        <w:rPr>
          <w:u w:val="single"/>
        </w:rPr>
        <w:t xml:space="preserve"> </w:t>
      </w:r>
    </w:p>
    <w:p w14:paraId="07C127A1" w14:textId="181A1333" w:rsidR="004A3B25" w:rsidRPr="004A3B25" w:rsidRDefault="004A3B25" w:rsidP="007778C6">
      <w:pPr>
        <w:rPr>
          <w:u w:val="single"/>
        </w:rPr>
      </w:pPr>
    </w:p>
    <w:p w14:paraId="3B5F387C" w14:textId="77777777" w:rsidR="004A3B25" w:rsidRPr="004A3B25" w:rsidRDefault="004A3B25" w:rsidP="007778C6"/>
    <w:p w14:paraId="1B6EF4C1" w14:textId="3A852D89" w:rsidR="007C50F7" w:rsidRPr="004A3B25" w:rsidRDefault="004A3B25" w:rsidP="007778C6">
      <w:pPr>
        <w:rPr>
          <w:u w:val="single"/>
        </w:rPr>
      </w:pPr>
      <w:r w:rsidRPr="004A3B25">
        <w:rPr>
          <w:noProof/>
        </w:rPr>
        <w:drawing>
          <wp:anchor distT="0" distB="0" distL="114300" distR="114300" simplePos="0" relativeHeight="251663360" behindDoc="0" locked="0" layoutInCell="1" allowOverlap="1" wp14:anchorId="2230C387" wp14:editId="6714614A">
            <wp:simplePos x="0" y="0"/>
            <wp:positionH relativeFrom="column">
              <wp:posOffset>0</wp:posOffset>
            </wp:positionH>
            <wp:positionV relativeFrom="paragraph">
              <wp:posOffset>0</wp:posOffset>
            </wp:positionV>
            <wp:extent cx="2381061" cy="138032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061" cy="1380325"/>
                    </a:xfrm>
                    <a:prstGeom prst="rect">
                      <a:avLst/>
                    </a:prstGeom>
                  </pic:spPr>
                </pic:pic>
              </a:graphicData>
            </a:graphic>
            <wp14:sizeRelH relativeFrom="page">
              <wp14:pctWidth>0</wp14:pctWidth>
            </wp14:sizeRelH>
            <wp14:sizeRelV relativeFrom="page">
              <wp14:pctHeight>0</wp14:pctHeight>
            </wp14:sizeRelV>
          </wp:anchor>
        </w:drawing>
      </w:r>
    </w:p>
    <w:p w14:paraId="5942CB55" w14:textId="7A90CFED" w:rsidR="007C50F7" w:rsidRPr="007C50F7" w:rsidRDefault="007C50F7" w:rsidP="007C50F7">
      <w:pPr>
        <w:rPr>
          <w:rFonts w:ascii="Times New Roman" w:eastAsia="Times New Roman" w:hAnsi="Times New Roman" w:cs="Times New Roman"/>
          <w:sz w:val="22"/>
          <w:szCs w:val="22"/>
          <w:lang w:eastAsia="en-GB"/>
        </w:rPr>
      </w:pPr>
      <w:r w:rsidRPr="007C50F7">
        <w:rPr>
          <w:rFonts w:ascii="Times New Roman" w:eastAsia="Times New Roman" w:hAnsi="Times New Roman" w:cs="Times New Roman"/>
          <w:sz w:val="22"/>
          <w:szCs w:val="22"/>
          <w:lang w:eastAsia="en-GB"/>
        </w:rPr>
        <w:fldChar w:fldCharType="begin"/>
      </w:r>
      <w:r w:rsidRPr="007C50F7">
        <w:rPr>
          <w:rFonts w:ascii="Times New Roman" w:eastAsia="Times New Roman" w:hAnsi="Times New Roman" w:cs="Times New Roman"/>
          <w:sz w:val="22"/>
          <w:szCs w:val="22"/>
          <w:lang w:eastAsia="en-GB"/>
        </w:rPr>
        <w:instrText xml:space="preserve"> INCLUDEPICTURE "https://www.theirishroadtrip.com/wp-content/uploads/2020/04/banshee-1.jpg.webp" \* MERGEFORMATINET </w:instrText>
      </w:r>
      <w:r w:rsidRPr="007C50F7">
        <w:rPr>
          <w:rFonts w:ascii="Times New Roman" w:eastAsia="Times New Roman" w:hAnsi="Times New Roman" w:cs="Times New Roman"/>
          <w:sz w:val="22"/>
          <w:szCs w:val="22"/>
          <w:lang w:eastAsia="en-GB"/>
        </w:rPr>
        <w:fldChar w:fldCharType="end"/>
      </w:r>
    </w:p>
    <w:p w14:paraId="579F6C8B" w14:textId="4CC150DA" w:rsidR="007C50F7" w:rsidRPr="004A3B25" w:rsidRDefault="007C50F7" w:rsidP="007778C6">
      <w:pPr>
        <w:rPr>
          <w:u w:val="single"/>
        </w:rPr>
      </w:pPr>
    </w:p>
    <w:p w14:paraId="0C60A68B" w14:textId="13E553F0" w:rsidR="00535C87" w:rsidRPr="004A3B25" w:rsidRDefault="00535C87" w:rsidP="007778C6"/>
    <w:p w14:paraId="5FD1E1EC" w14:textId="77777777" w:rsidR="004A3B25" w:rsidRPr="004A3B25" w:rsidRDefault="004A3B25" w:rsidP="007778C6"/>
    <w:p w14:paraId="5C228B68" w14:textId="455AE5A3" w:rsidR="00535C87" w:rsidRDefault="00535C87" w:rsidP="007778C6"/>
    <w:p w14:paraId="4B2874FB" w14:textId="6A1CA80F" w:rsidR="004A3B25" w:rsidRDefault="004A3B25" w:rsidP="007778C6"/>
    <w:p w14:paraId="68683059" w14:textId="0013AB90" w:rsidR="004A3B25" w:rsidRDefault="004A3B25" w:rsidP="007778C6"/>
    <w:p w14:paraId="0DA97601" w14:textId="3920AACE" w:rsidR="004A3B25" w:rsidRDefault="004A3B25" w:rsidP="007778C6"/>
    <w:p w14:paraId="712130AA" w14:textId="77777777" w:rsidR="00D33FD8" w:rsidRDefault="00D33FD8" w:rsidP="007778C6">
      <w:r>
        <w:t xml:space="preserve">The Bánánach are Celtic monster that haunt the battlefields that are associated with violence and death and their also have the appearance are the goat-like. </w:t>
      </w:r>
    </w:p>
    <w:p w14:paraId="4E561A15" w14:textId="77777777" w:rsidR="00D33FD8" w:rsidRDefault="00D33FD8" w:rsidP="007778C6"/>
    <w:p w14:paraId="479505C7" w14:textId="77777777" w:rsidR="00D33FD8" w:rsidRDefault="00D33FD8" w:rsidP="007778C6"/>
    <w:p w14:paraId="403450E6" w14:textId="77777777" w:rsidR="00D33FD8" w:rsidRDefault="00D33FD8" w:rsidP="007778C6"/>
    <w:p w14:paraId="354568F0" w14:textId="0B5AEAAC" w:rsidR="004A3B25" w:rsidRDefault="00D33FD8" w:rsidP="007778C6">
      <w:pPr>
        <w:rPr>
          <w:u w:val="single"/>
        </w:rPr>
      </w:pPr>
      <w:r w:rsidRPr="00D33FD8">
        <w:rPr>
          <w:u w:val="single"/>
        </w:rPr>
        <w:t xml:space="preserve">The Merrow  </w:t>
      </w:r>
    </w:p>
    <w:p w14:paraId="39E98567" w14:textId="2F741274" w:rsidR="00D33FD8" w:rsidRDefault="00D33FD8" w:rsidP="007778C6">
      <w:pPr>
        <w:rPr>
          <w:u w:val="single"/>
        </w:rPr>
      </w:pPr>
      <w:r w:rsidRPr="00D33FD8">
        <w:rPr>
          <w:noProof/>
          <w:u w:val="single"/>
        </w:rPr>
        <w:drawing>
          <wp:anchor distT="0" distB="0" distL="114300" distR="114300" simplePos="0" relativeHeight="251664384" behindDoc="1" locked="0" layoutInCell="1" allowOverlap="1" wp14:anchorId="39A3DA1E" wp14:editId="085096A6">
            <wp:simplePos x="0" y="0"/>
            <wp:positionH relativeFrom="column">
              <wp:posOffset>-45267</wp:posOffset>
            </wp:positionH>
            <wp:positionV relativeFrom="paragraph">
              <wp:posOffset>48254</wp:posOffset>
            </wp:positionV>
            <wp:extent cx="1231900" cy="1638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31900" cy="1638300"/>
                    </a:xfrm>
                    <a:prstGeom prst="rect">
                      <a:avLst/>
                    </a:prstGeom>
                  </pic:spPr>
                </pic:pic>
              </a:graphicData>
            </a:graphic>
            <wp14:sizeRelH relativeFrom="page">
              <wp14:pctWidth>0</wp14:pctWidth>
            </wp14:sizeRelH>
            <wp14:sizeRelV relativeFrom="page">
              <wp14:pctHeight>0</wp14:pctHeight>
            </wp14:sizeRelV>
          </wp:anchor>
        </w:drawing>
      </w:r>
    </w:p>
    <w:p w14:paraId="50BDA729" w14:textId="031EAA6F" w:rsidR="00D33FD8" w:rsidRPr="00D33FD8" w:rsidRDefault="00D33FD8" w:rsidP="00D33FD8">
      <w:pPr>
        <w:rPr>
          <w:rFonts w:ascii="Times New Roman" w:eastAsia="Times New Roman" w:hAnsi="Times New Roman" w:cs="Times New Roman"/>
          <w:lang w:eastAsia="en-GB"/>
        </w:rPr>
      </w:pPr>
      <w:r w:rsidRPr="00D33FD8">
        <w:rPr>
          <w:rFonts w:ascii="Times New Roman" w:eastAsia="Times New Roman" w:hAnsi="Times New Roman" w:cs="Times New Roman"/>
          <w:lang w:eastAsia="en-GB"/>
        </w:rPr>
        <w:fldChar w:fldCharType="begin"/>
      </w:r>
      <w:r w:rsidRPr="00D33FD8">
        <w:rPr>
          <w:rFonts w:ascii="Times New Roman" w:eastAsia="Times New Roman" w:hAnsi="Times New Roman" w:cs="Times New Roman"/>
          <w:lang w:eastAsia="en-GB"/>
        </w:rPr>
        <w:instrText xml:space="preserve"> INCLUDEPICTURE "https://www.theirishroadtrip.com/wp-content/uploads/2020/12/shutterstock_280384562-1.jpg.webp" \* MERGEFORMATINET </w:instrText>
      </w:r>
      <w:r w:rsidRPr="00D33FD8">
        <w:rPr>
          <w:rFonts w:ascii="Times New Roman" w:eastAsia="Times New Roman" w:hAnsi="Times New Roman" w:cs="Times New Roman"/>
          <w:lang w:eastAsia="en-GB"/>
        </w:rPr>
        <w:fldChar w:fldCharType="end"/>
      </w:r>
    </w:p>
    <w:p w14:paraId="3FDD9D3F" w14:textId="12F4C8C1" w:rsidR="00D33FD8" w:rsidRDefault="00D33FD8" w:rsidP="007778C6">
      <w:pPr>
        <w:rPr>
          <w:u w:val="single"/>
        </w:rPr>
      </w:pPr>
    </w:p>
    <w:p w14:paraId="53C65B12" w14:textId="7E2D2E6D" w:rsidR="00D33FD8" w:rsidRDefault="00D33FD8" w:rsidP="007778C6">
      <w:pPr>
        <w:rPr>
          <w:u w:val="single"/>
        </w:rPr>
      </w:pPr>
    </w:p>
    <w:p w14:paraId="265AFD1E" w14:textId="0BAD2292" w:rsidR="00D33FD8" w:rsidRDefault="00D33FD8" w:rsidP="007778C6">
      <w:pPr>
        <w:rPr>
          <w:u w:val="single"/>
        </w:rPr>
      </w:pPr>
    </w:p>
    <w:p w14:paraId="0C13F723" w14:textId="74FCA0C0" w:rsidR="00D33FD8" w:rsidRDefault="00D33FD8" w:rsidP="007778C6">
      <w:pPr>
        <w:rPr>
          <w:u w:val="single"/>
        </w:rPr>
      </w:pPr>
    </w:p>
    <w:p w14:paraId="1AAFD7F1" w14:textId="66FC0B7F" w:rsidR="00D33FD8" w:rsidRDefault="00D33FD8" w:rsidP="007778C6">
      <w:pPr>
        <w:rPr>
          <w:u w:val="single"/>
        </w:rPr>
      </w:pPr>
    </w:p>
    <w:p w14:paraId="6E51E3E5" w14:textId="56A0C373" w:rsidR="00D33FD8" w:rsidRDefault="00D33FD8" w:rsidP="007778C6">
      <w:pPr>
        <w:rPr>
          <w:u w:val="single"/>
        </w:rPr>
      </w:pPr>
    </w:p>
    <w:p w14:paraId="7076E4F9" w14:textId="1C3B0844" w:rsidR="00D33FD8" w:rsidRDefault="00D33FD8" w:rsidP="007778C6">
      <w:pPr>
        <w:rPr>
          <w:u w:val="single"/>
        </w:rPr>
      </w:pPr>
    </w:p>
    <w:p w14:paraId="1FB8CA15" w14:textId="0F2D5602" w:rsidR="00D33FD8" w:rsidRDefault="00D33FD8" w:rsidP="007778C6">
      <w:pPr>
        <w:rPr>
          <w:u w:val="single"/>
        </w:rPr>
      </w:pPr>
    </w:p>
    <w:p w14:paraId="59493E0D" w14:textId="2F89059A" w:rsidR="00D33FD8" w:rsidRDefault="00D33FD8" w:rsidP="007778C6">
      <w:r>
        <w:t xml:space="preserve">The Merrow who are Celtic </w:t>
      </w:r>
      <w:r w:rsidR="00D27A1C">
        <w:t xml:space="preserve">mythology creature which the best to be described as a mermaid in appearance, however their can go on land or at the depths of the ocean. The </w:t>
      </w:r>
      <w:r w:rsidR="00D27A1C">
        <w:lastRenderedPageBreak/>
        <w:t>merrow said to be friendly and modest and it also said to be half fish (from the waist down) and a beautiful woman ( from the waist up)</w:t>
      </w:r>
    </w:p>
    <w:p w14:paraId="36A8B0D9" w14:textId="00954EC0" w:rsidR="00D27A1C" w:rsidRDefault="00D27A1C" w:rsidP="007778C6"/>
    <w:p w14:paraId="7AFACE06" w14:textId="02BEB7D1" w:rsidR="00D27A1C" w:rsidRDefault="00D27A1C" w:rsidP="007778C6"/>
    <w:p w14:paraId="699E80B3" w14:textId="00BC4094" w:rsidR="00D27A1C" w:rsidRDefault="00D27A1C" w:rsidP="007778C6"/>
    <w:p w14:paraId="5106274F" w14:textId="1FFFACED" w:rsidR="00D27A1C" w:rsidRDefault="00D27A1C" w:rsidP="007778C6">
      <w:pPr>
        <w:rPr>
          <w:u w:val="single"/>
        </w:rPr>
      </w:pPr>
      <w:r w:rsidRPr="00D27A1C">
        <w:rPr>
          <w:u w:val="single"/>
        </w:rPr>
        <w:t>Fear Gorta</w:t>
      </w:r>
      <w:r w:rsidR="00010B04">
        <w:rPr>
          <w:u w:val="single"/>
        </w:rPr>
        <w:t xml:space="preserve"> – ( The Hu</w:t>
      </w:r>
      <w:r w:rsidR="000843AE">
        <w:rPr>
          <w:u w:val="single"/>
        </w:rPr>
        <w:t>ngry man)</w:t>
      </w:r>
    </w:p>
    <w:p w14:paraId="04F9C568" w14:textId="7D16E7E4" w:rsidR="00D27A1C" w:rsidRDefault="00D27A1C" w:rsidP="007778C6">
      <w:pPr>
        <w:rPr>
          <w:u w:val="single"/>
        </w:rPr>
      </w:pPr>
    </w:p>
    <w:p w14:paraId="51822B65" w14:textId="14340866" w:rsidR="00D27A1C" w:rsidRDefault="00D27A1C" w:rsidP="00D27A1C">
      <w:r w:rsidRPr="00D27A1C">
        <w:rPr>
          <w:noProof/>
        </w:rPr>
        <w:drawing>
          <wp:inline distT="0" distB="0" distL="0" distR="0" wp14:anchorId="2B32F790" wp14:editId="5D50263A">
            <wp:extent cx="952500" cy="138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2500" cy="1384300"/>
                    </a:xfrm>
                    <a:prstGeom prst="rect">
                      <a:avLst/>
                    </a:prstGeom>
                  </pic:spPr>
                </pic:pic>
              </a:graphicData>
            </a:graphic>
          </wp:inline>
        </w:drawing>
      </w:r>
      <w:r>
        <w:fldChar w:fldCharType="begin"/>
      </w:r>
      <w:r>
        <w:instrText xml:space="preserve"> INCLUDEPICTURE "https://www.theirishroadtrip.com/wp-content/uploads/2020/12/shutterstock_1495342025-1.jpg.webp" \* MERGEFORMATINET </w:instrText>
      </w:r>
      <w:r>
        <w:fldChar w:fldCharType="end"/>
      </w:r>
    </w:p>
    <w:p w14:paraId="5BD82590" w14:textId="77777777" w:rsidR="000843AE" w:rsidRDefault="000843AE" w:rsidP="00D27A1C"/>
    <w:p w14:paraId="0F625B72" w14:textId="29A922B3" w:rsidR="00D27A1C" w:rsidRDefault="000843AE" w:rsidP="00D27A1C">
      <w:r>
        <w:t>This is an Irish folklore which people get confused with the hungry grass or F</w:t>
      </w:r>
      <w:r w:rsidR="00BD4846">
        <w:t>éá</w:t>
      </w:r>
      <w:r>
        <w:t>r Gortach which is a separate. This folklore brings the hunger of the land with every footsteps</w:t>
      </w:r>
      <w:r w:rsidR="00970BD2">
        <w:t>.</w:t>
      </w:r>
      <w:r w:rsidR="008E63D3">
        <w:t xml:space="preserve"> Some people has said that Fear Gorta would rise up from the patches of gasss.</w:t>
      </w:r>
      <w:r w:rsidR="00D27A1C">
        <w:fldChar w:fldCharType="begin"/>
      </w:r>
      <w:r w:rsidR="00D27A1C">
        <w:instrText xml:space="preserve"> INCLUDEPICTURE "https://www.theirishroadtrip.com/wp-content/uploads/2020/12/shutterstock_1495342025-1.jpg.webp" \* MERGEFORMATINET </w:instrText>
      </w:r>
      <w:r w:rsidR="00D27A1C">
        <w:fldChar w:fldCharType="end"/>
      </w:r>
    </w:p>
    <w:p w14:paraId="72CB101C" w14:textId="77777777" w:rsidR="00D27A1C" w:rsidRPr="00D27A1C" w:rsidRDefault="00D27A1C" w:rsidP="007778C6"/>
    <w:p w14:paraId="61B8F929" w14:textId="103B7E87" w:rsidR="00D27A1C" w:rsidRDefault="00D27A1C" w:rsidP="007778C6"/>
    <w:p w14:paraId="5571B258" w14:textId="58C21DBC" w:rsidR="00D27A1C" w:rsidRDefault="00D27A1C" w:rsidP="007778C6"/>
    <w:p w14:paraId="28A27B79" w14:textId="7C679450" w:rsidR="00D27A1C" w:rsidRDefault="00D27A1C" w:rsidP="007778C6"/>
    <w:p w14:paraId="2CB1CC95" w14:textId="77777777" w:rsidR="00D27A1C" w:rsidRPr="00D33FD8" w:rsidRDefault="00D27A1C" w:rsidP="007778C6"/>
    <w:sectPr w:rsidR="00D27A1C" w:rsidRPr="00D33FD8" w:rsidSect="00E84655">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1E05D" w14:textId="77777777" w:rsidR="00EC493D" w:rsidRDefault="00EC493D" w:rsidP="00EC493D">
      <w:r>
        <w:separator/>
      </w:r>
    </w:p>
  </w:endnote>
  <w:endnote w:type="continuationSeparator" w:id="0">
    <w:p w14:paraId="3623FB6E" w14:textId="77777777" w:rsidR="00EC493D" w:rsidRDefault="00EC493D" w:rsidP="00EC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FD99" w14:textId="77777777" w:rsidR="00BD4846" w:rsidRDefault="00BD4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41278"/>
      <w:docPartObj>
        <w:docPartGallery w:val="Page Numbers (Bottom of Page)"/>
        <w:docPartUnique/>
      </w:docPartObj>
    </w:sdtPr>
    <w:sdtEndPr>
      <w:rPr>
        <w:noProof/>
      </w:rPr>
    </w:sdtEndPr>
    <w:sdtContent>
      <w:p w14:paraId="18159048" w14:textId="3539FD59" w:rsidR="000843AE" w:rsidRDefault="000843A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F3DEDD7" w14:textId="77777777" w:rsidR="00EC493D" w:rsidRDefault="00EC4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84C5" w14:textId="77777777" w:rsidR="00BD4846" w:rsidRDefault="00BD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F633" w14:textId="77777777" w:rsidR="00EC493D" w:rsidRDefault="00EC493D" w:rsidP="00EC493D">
      <w:r>
        <w:separator/>
      </w:r>
    </w:p>
  </w:footnote>
  <w:footnote w:type="continuationSeparator" w:id="0">
    <w:p w14:paraId="28044C80" w14:textId="77777777" w:rsidR="00EC493D" w:rsidRDefault="00EC493D" w:rsidP="00EC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A6DA" w14:textId="77777777" w:rsidR="00BD4846" w:rsidRDefault="00BD4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8238" w14:textId="77777777" w:rsidR="00BD4846" w:rsidRDefault="00BD4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60D0" w14:textId="77777777" w:rsidR="00BD4846" w:rsidRDefault="00BD48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3D"/>
    <w:rsid w:val="00010B04"/>
    <w:rsid w:val="00021BCC"/>
    <w:rsid w:val="000843AE"/>
    <w:rsid w:val="000A02EB"/>
    <w:rsid w:val="001035CB"/>
    <w:rsid w:val="002D5907"/>
    <w:rsid w:val="00301A9A"/>
    <w:rsid w:val="0030732F"/>
    <w:rsid w:val="003A64FE"/>
    <w:rsid w:val="003D54D3"/>
    <w:rsid w:val="004153E5"/>
    <w:rsid w:val="004A3B25"/>
    <w:rsid w:val="004E07A3"/>
    <w:rsid w:val="00535C87"/>
    <w:rsid w:val="005A0C7B"/>
    <w:rsid w:val="006872E8"/>
    <w:rsid w:val="00696FB1"/>
    <w:rsid w:val="007661A3"/>
    <w:rsid w:val="007778C6"/>
    <w:rsid w:val="007C50F7"/>
    <w:rsid w:val="00824BF4"/>
    <w:rsid w:val="008A1D41"/>
    <w:rsid w:val="008E63D3"/>
    <w:rsid w:val="00970BD2"/>
    <w:rsid w:val="00A0648C"/>
    <w:rsid w:val="00AB0E09"/>
    <w:rsid w:val="00AE61D8"/>
    <w:rsid w:val="00AF7384"/>
    <w:rsid w:val="00B149C6"/>
    <w:rsid w:val="00B30A95"/>
    <w:rsid w:val="00B712D1"/>
    <w:rsid w:val="00BA1174"/>
    <w:rsid w:val="00BB5128"/>
    <w:rsid w:val="00BD0285"/>
    <w:rsid w:val="00BD4846"/>
    <w:rsid w:val="00BE44C9"/>
    <w:rsid w:val="00D24AA9"/>
    <w:rsid w:val="00D27A1C"/>
    <w:rsid w:val="00D33FD8"/>
    <w:rsid w:val="00E56020"/>
    <w:rsid w:val="00E84655"/>
    <w:rsid w:val="00EC493D"/>
    <w:rsid w:val="00ED11D8"/>
    <w:rsid w:val="00F91224"/>
    <w:rsid w:val="00FF3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6D3214"/>
  <w15:chartTrackingRefBased/>
  <w15:docId w15:val="{684D7026-237E-9743-BD31-475207DD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93D"/>
    <w:pPr>
      <w:tabs>
        <w:tab w:val="center" w:pos="4680"/>
        <w:tab w:val="right" w:pos="9360"/>
      </w:tabs>
    </w:pPr>
  </w:style>
  <w:style w:type="character" w:customStyle="1" w:styleId="HeaderChar">
    <w:name w:val="Header Char"/>
    <w:basedOn w:val="DefaultParagraphFont"/>
    <w:link w:val="Header"/>
    <w:uiPriority w:val="99"/>
    <w:rsid w:val="00EC493D"/>
  </w:style>
  <w:style w:type="paragraph" w:styleId="Footer">
    <w:name w:val="footer"/>
    <w:basedOn w:val="Normal"/>
    <w:link w:val="FooterChar"/>
    <w:uiPriority w:val="99"/>
    <w:unhideWhenUsed/>
    <w:rsid w:val="00EC493D"/>
    <w:pPr>
      <w:tabs>
        <w:tab w:val="center" w:pos="4680"/>
        <w:tab w:val="right" w:pos="9360"/>
      </w:tabs>
    </w:pPr>
  </w:style>
  <w:style w:type="character" w:customStyle="1" w:styleId="FooterChar">
    <w:name w:val="Footer Char"/>
    <w:basedOn w:val="DefaultParagraphFont"/>
    <w:link w:val="Footer"/>
    <w:uiPriority w:val="99"/>
    <w:rsid w:val="00EC4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7767">
      <w:bodyDiv w:val="1"/>
      <w:marLeft w:val="0"/>
      <w:marRight w:val="0"/>
      <w:marTop w:val="0"/>
      <w:marBottom w:val="0"/>
      <w:divBdr>
        <w:top w:val="none" w:sz="0" w:space="0" w:color="auto"/>
        <w:left w:val="none" w:sz="0" w:space="0" w:color="auto"/>
        <w:bottom w:val="none" w:sz="0" w:space="0" w:color="auto"/>
        <w:right w:val="none" w:sz="0" w:space="0" w:color="auto"/>
      </w:divBdr>
    </w:div>
    <w:div w:id="1069158089">
      <w:bodyDiv w:val="1"/>
      <w:marLeft w:val="0"/>
      <w:marRight w:val="0"/>
      <w:marTop w:val="0"/>
      <w:marBottom w:val="0"/>
      <w:divBdr>
        <w:top w:val="none" w:sz="0" w:space="0" w:color="auto"/>
        <w:left w:val="none" w:sz="0" w:space="0" w:color="auto"/>
        <w:bottom w:val="none" w:sz="0" w:space="0" w:color="auto"/>
        <w:right w:val="none" w:sz="0" w:space="0" w:color="auto"/>
      </w:divBdr>
    </w:div>
    <w:div w:id="1176269121">
      <w:bodyDiv w:val="1"/>
      <w:marLeft w:val="0"/>
      <w:marRight w:val="0"/>
      <w:marTop w:val="0"/>
      <w:marBottom w:val="0"/>
      <w:divBdr>
        <w:top w:val="none" w:sz="0" w:space="0" w:color="auto"/>
        <w:left w:val="none" w:sz="0" w:space="0" w:color="auto"/>
        <w:bottom w:val="none" w:sz="0" w:space="0" w:color="auto"/>
        <w:right w:val="none" w:sz="0" w:space="0" w:color="auto"/>
      </w:divBdr>
    </w:div>
    <w:div w:id="1661153923">
      <w:bodyDiv w:val="1"/>
      <w:marLeft w:val="0"/>
      <w:marRight w:val="0"/>
      <w:marTop w:val="0"/>
      <w:marBottom w:val="0"/>
      <w:divBdr>
        <w:top w:val="none" w:sz="0" w:space="0" w:color="auto"/>
        <w:left w:val="none" w:sz="0" w:space="0" w:color="auto"/>
        <w:bottom w:val="none" w:sz="0" w:space="0" w:color="auto"/>
        <w:right w:val="none" w:sz="0" w:space="0" w:color="auto"/>
      </w:divBdr>
    </w:div>
    <w:div w:id="1759327522">
      <w:bodyDiv w:val="1"/>
      <w:marLeft w:val="0"/>
      <w:marRight w:val="0"/>
      <w:marTop w:val="0"/>
      <w:marBottom w:val="0"/>
      <w:divBdr>
        <w:top w:val="none" w:sz="0" w:space="0" w:color="auto"/>
        <w:left w:val="none" w:sz="0" w:space="0" w:color="auto"/>
        <w:bottom w:val="none" w:sz="0" w:space="0" w:color="auto"/>
        <w:right w:val="none" w:sz="0" w:space="0" w:color="auto"/>
      </w:divBdr>
    </w:div>
    <w:div w:id="1872959318">
      <w:bodyDiv w:val="1"/>
      <w:marLeft w:val="0"/>
      <w:marRight w:val="0"/>
      <w:marTop w:val="0"/>
      <w:marBottom w:val="0"/>
      <w:divBdr>
        <w:top w:val="none" w:sz="0" w:space="0" w:color="auto"/>
        <w:left w:val="none" w:sz="0" w:space="0" w:color="auto"/>
        <w:bottom w:val="none" w:sz="0" w:space="0" w:color="auto"/>
        <w:right w:val="none" w:sz="0" w:space="0" w:color="auto"/>
      </w:divBdr>
    </w:div>
    <w:div w:id="20477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A1FC-7D5B-4285-B150-A7B7AF1C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2022-03-04T13:58:00Z</dcterms:created>
  <dcterms:modified xsi:type="dcterms:W3CDTF">2022-03-09T14:05:00Z</dcterms:modified>
</cp:coreProperties>
</file>