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F51158" w14:textId="58177035" w:rsidR="00BA2C88" w:rsidRDefault="00BA2C88" w:rsidP="00BA2C88">
      <w:pPr>
        <w:rPr>
          <w:rStyle w:val="SubtleEmphasis"/>
          <w:i w:val="0"/>
          <w:iCs w:val="0"/>
          <w:sz w:val="40"/>
          <w:szCs w:val="40"/>
        </w:rPr>
      </w:pPr>
      <w:r w:rsidRPr="00BA2C88">
        <w:rPr>
          <w:sz w:val="40"/>
          <w:szCs w:val="40"/>
        </w:rPr>
        <w:t xml:space="preserve">Demographics- demographics </w:t>
      </w:r>
      <w:r w:rsidRPr="00BA2C88">
        <w:rPr>
          <w:rStyle w:val="SubtleEmphasis"/>
          <w:i w:val="0"/>
          <w:iCs w:val="0"/>
          <w:sz w:val="40"/>
          <w:szCs w:val="40"/>
        </w:rPr>
        <w:t>analysis</w:t>
      </w:r>
      <w:r>
        <w:rPr>
          <w:rStyle w:val="SubtleEmphasis"/>
          <w:i w:val="0"/>
          <w:iCs w:val="0"/>
          <w:sz w:val="40"/>
          <w:szCs w:val="40"/>
        </w:rPr>
        <w:t xml:space="preserve"> is statistics based on the characterisation of a populations </w:t>
      </w:r>
      <w:r w:rsidR="003572CE">
        <w:rPr>
          <w:rStyle w:val="SubtleEmphasis"/>
          <w:i w:val="0"/>
          <w:iCs w:val="0"/>
          <w:sz w:val="40"/>
          <w:szCs w:val="40"/>
        </w:rPr>
        <w:t>age, race, sex etc.</w:t>
      </w:r>
    </w:p>
    <w:p w14:paraId="16388AC1" w14:textId="122FDE5D" w:rsidR="009B6FC6" w:rsidRDefault="009B6FC6" w:rsidP="00BA2C88">
      <w:pPr>
        <w:rPr>
          <w:rStyle w:val="SubtleEmphasis"/>
          <w:i w:val="0"/>
          <w:iCs w:val="0"/>
          <w:sz w:val="40"/>
          <w:szCs w:val="40"/>
        </w:rPr>
      </w:pPr>
    </w:p>
    <w:p w14:paraId="51725DDE" w14:textId="5C2665B5" w:rsidR="009B6FC6" w:rsidRDefault="009B6FC6" w:rsidP="00BA2C88">
      <w:pPr>
        <w:rPr>
          <w:rStyle w:val="SubtleEmphasis"/>
          <w:i w:val="0"/>
          <w:iCs w:val="0"/>
          <w:sz w:val="40"/>
          <w:szCs w:val="40"/>
        </w:rPr>
      </w:pPr>
      <w:r>
        <w:rPr>
          <w:rStyle w:val="SubtleEmphasis"/>
          <w:i w:val="0"/>
          <w:iCs w:val="0"/>
          <w:sz w:val="40"/>
          <w:szCs w:val="40"/>
        </w:rPr>
        <w:t>Psychographics-</w:t>
      </w:r>
      <w:r w:rsidR="0093712B">
        <w:rPr>
          <w:rStyle w:val="SubtleEmphasis"/>
          <w:i w:val="0"/>
          <w:iCs w:val="0"/>
          <w:sz w:val="40"/>
          <w:szCs w:val="40"/>
        </w:rPr>
        <w:t xml:space="preserve"> marketing data</w:t>
      </w:r>
      <w:r>
        <w:rPr>
          <w:rStyle w:val="SubtleEmphasis"/>
          <w:i w:val="0"/>
          <w:iCs w:val="0"/>
          <w:sz w:val="40"/>
          <w:szCs w:val="40"/>
        </w:rPr>
        <w:t xml:space="preserve"> based on consumers activities, interest, and opinions.</w:t>
      </w:r>
    </w:p>
    <w:p w14:paraId="4818A7AC" w14:textId="74E53FEE" w:rsidR="005160C6" w:rsidRDefault="005160C6" w:rsidP="00BA2C88">
      <w:pPr>
        <w:rPr>
          <w:rStyle w:val="SubtleEmphasis"/>
          <w:i w:val="0"/>
          <w:iCs w:val="0"/>
          <w:sz w:val="40"/>
          <w:szCs w:val="40"/>
        </w:rPr>
      </w:pPr>
    </w:p>
    <w:p w14:paraId="19D2947C" w14:textId="1DD0D37F" w:rsidR="005160C6" w:rsidRDefault="005160C6" w:rsidP="00BA2C88">
      <w:pPr>
        <w:rPr>
          <w:rStyle w:val="SubtleEmphasis"/>
          <w:i w:val="0"/>
          <w:iCs w:val="0"/>
          <w:sz w:val="40"/>
          <w:szCs w:val="40"/>
        </w:rPr>
      </w:pPr>
      <w:r>
        <w:rPr>
          <w:rStyle w:val="SubtleEmphasis"/>
          <w:i w:val="0"/>
          <w:iCs w:val="0"/>
          <w:sz w:val="40"/>
          <w:szCs w:val="40"/>
        </w:rPr>
        <w:t>Geodemographics-an</w:t>
      </w:r>
      <w:r w:rsidR="008B1671">
        <w:rPr>
          <w:rStyle w:val="SubtleEmphasis"/>
          <w:i w:val="0"/>
          <w:iCs w:val="0"/>
          <w:sz w:val="40"/>
          <w:szCs w:val="40"/>
        </w:rPr>
        <w:t xml:space="preserve"> </w:t>
      </w:r>
      <w:r w:rsidR="00002A1E">
        <w:rPr>
          <w:rStyle w:val="SubtleEmphasis"/>
          <w:i w:val="0"/>
          <w:iCs w:val="0"/>
          <w:sz w:val="40"/>
          <w:szCs w:val="40"/>
        </w:rPr>
        <w:t>analysis-based</w:t>
      </w:r>
      <w:r w:rsidR="008B1671">
        <w:rPr>
          <w:rStyle w:val="SubtleEmphasis"/>
          <w:i w:val="0"/>
          <w:iCs w:val="0"/>
          <w:sz w:val="40"/>
          <w:szCs w:val="40"/>
        </w:rPr>
        <w:t xml:space="preserve"> </w:t>
      </w:r>
      <w:r w:rsidR="00002A1E">
        <w:rPr>
          <w:rStyle w:val="SubtleEmphasis"/>
          <w:i w:val="0"/>
          <w:iCs w:val="0"/>
          <w:sz w:val="40"/>
          <w:szCs w:val="40"/>
        </w:rPr>
        <w:t>surveys from a specific geographical area. The data is used to help understand the characteristics of the population living there to help in advertising and marketing.</w:t>
      </w:r>
    </w:p>
    <w:p w14:paraId="6F4E6395" w14:textId="2D4F5107" w:rsidR="008D26D6" w:rsidRDefault="008D26D6" w:rsidP="00BA2C88">
      <w:pPr>
        <w:rPr>
          <w:rStyle w:val="SubtleEmphasis"/>
          <w:i w:val="0"/>
          <w:iCs w:val="0"/>
          <w:sz w:val="40"/>
          <w:szCs w:val="40"/>
        </w:rPr>
      </w:pPr>
    </w:p>
    <w:p w14:paraId="56E443CC" w14:textId="0E09C32D" w:rsidR="008D26D6" w:rsidRDefault="008D26D6" w:rsidP="00BA2C88">
      <w:pPr>
        <w:rPr>
          <w:rStyle w:val="SubtleEmphasis"/>
          <w:i w:val="0"/>
          <w:iCs w:val="0"/>
          <w:sz w:val="40"/>
          <w:szCs w:val="40"/>
        </w:rPr>
      </w:pPr>
    </w:p>
    <w:p w14:paraId="410D718F" w14:textId="1539D27E" w:rsidR="00A666AE" w:rsidRDefault="008D26D6" w:rsidP="00BA2C88">
      <w:pPr>
        <w:rPr>
          <w:rStyle w:val="SubtleEmphasis"/>
          <w:i w:val="0"/>
          <w:iCs w:val="0"/>
          <w:sz w:val="40"/>
          <w:szCs w:val="40"/>
        </w:rPr>
      </w:pPr>
      <w:r>
        <w:rPr>
          <w:rStyle w:val="SubtleEmphasis"/>
          <w:i w:val="0"/>
          <w:iCs w:val="0"/>
          <w:sz w:val="40"/>
          <w:szCs w:val="40"/>
        </w:rPr>
        <w:t>Qualitative data- numeric value valued in percentages statistics and figur</w:t>
      </w:r>
      <w:r w:rsidR="00A666AE">
        <w:rPr>
          <w:rStyle w:val="SubtleEmphasis"/>
          <w:i w:val="0"/>
          <w:iCs w:val="0"/>
          <w:sz w:val="40"/>
          <w:szCs w:val="40"/>
        </w:rPr>
        <w:t>es. Qualitative data is collected through questionnaires and interviews.</w:t>
      </w:r>
    </w:p>
    <w:p w14:paraId="2413283D" w14:textId="6F35025B" w:rsidR="003572CE" w:rsidRDefault="003572CE" w:rsidP="00BA2C88"/>
    <w:p w14:paraId="5FA856D1" w14:textId="77777777" w:rsidR="009B6FC6" w:rsidRPr="00BA2C88" w:rsidRDefault="009B6FC6" w:rsidP="00BA2C88">
      <w:pPr>
        <w:rPr>
          <w:rStyle w:val="SubtleEmphasis"/>
          <w:i w:val="0"/>
          <w:iCs w:val="0"/>
          <w:sz w:val="40"/>
          <w:szCs w:val="40"/>
        </w:rPr>
      </w:pPr>
    </w:p>
    <w:sectPr w:rsidR="009B6FC6" w:rsidRPr="00BA2C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88"/>
    <w:rsid w:val="00002A1E"/>
    <w:rsid w:val="003572CE"/>
    <w:rsid w:val="005160C6"/>
    <w:rsid w:val="008B1671"/>
    <w:rsid w:val="008D26D6"/>
    <w:rsid w:val="0093712B"/>
    <w:rsid w:val="009B6FC6"/>
    <w:rsid w:val="00A666AE"/>
    <w:rsid w:val="00BA2C88"/>
    <w:rsid w:val="00C7598A"/>
    <w:rsid w:val="00C9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541568"/>
  <w15:chartTrackingRefBased/>
  <w15:docId w15:val="{1BD719FC-F92F-414A-B936-501207CCB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BA2C8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BA2C88"/>
    <w:rPr>
      <w:i/>
      <w:iCs/>
    </w:rPr>
  </w:style>
  <w:style w:type="paragraph" w:styleId="Title">
    <w:name w:val="Title"/>
    <w:basedOn w:val="Normal"/>
    <w:next w:val="Normal"/>
    <w:link w:val="TitleChar"/>
    <w:uiPriority w:val="10"/>
    <w:qFormat/>
    <w:rsid w:val="00BA2C8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2C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2C88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2C88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Kamran AKR</dc:creator>
  <cp:keywords/>
  <dc:description/>
  <cp:lastModifiedBy>Kamran AKR</cp:lastModifiedBy>
  <cp:revision>2</cp:revision>
  <dcterms:created xsi:type="dcterms:W3CDTF">2022-02-11T13:19:00Z</dcterms:created>
  <dcterms:modified xsi:type="dcterms:W3CDTF">2022-02-11T14:31:00Z</dcterms:modified>
</cp:coreProperties>
</file>