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9A6A" w14:textId="61BC6AB2" w:rsidR="00D334CE" w:rsidRPr="00D334CE" w:rsidRDefault="00D334CE" w:rsidP="00D334CE">
      <w:pPr>
        <w:jc w:val="center"/>
        <w:rPr>
          <w:b/>
          <w:bCs/>
          <w:i/>
          <w:iCs/>
          <w:sz w:val="56"/>
          <w:szCs w:val="56"/>
          <w:u w:val="single"/>
        </w:rPr>
      </w:pPr>
      <w:r>
        <w:rPr>
          <w:b/>
          <w:bCs/>
          <w:i/>
          <w:iCs/>
          <w:sz w:val="56"/>
          <w:szCs w:val="56"/>
          <w:u w:val="single"/>
        </w:rPr>
        <w:t>Genre conventions</w:t>
      </w:r>
    </w:p>
    <w:p w14:paraId="009DF9D9" w14:textId="6FBB01CA" w:rsidR="009F0986" w:rsidRDefault="009F0986">
      <w:pPr>
        <w:rPr>
          <w:b/>
          <w:bCs/>
          <w:i/>
          <w:iCs/>
          <w:sz w:val="56"/>
          <w:szCs w:val="56"/>
          <w:u w:val="single"/>
        </w:rPr>
      </w:pPr>
      <w:r w:rsidRPr="009F0986">
        <w:rPr>
          <w:b/>
          <w:bCs/>
          <w:i/>
          <w:iCs/>
          <w:sz w:val="56"/>
          <w:szCs w:val="56"/>
          <w:u w:val="single"/>
        </w:rPr>
        <w:t>D.I.S.T.I.N.C.T</w:t>
      </w:r>
    </w:p>
    <w:p w14:paraId="3648A230" w14:textId="13638873" w:rsidR="009F0986" w:rsidRPr="009F0986" w:rsidRDefault="009F0986">
      <w:pPr>
        <w:rPr>
          <w:b/>
          <w:bCs/>
          <w:i/>
          <w:iCs/>
          <w:sz w:val="24"/>
          <w:szCs w:val="24"/>
          <w:u w:val="single"/>
        </w:rPr>
      </w:pPr>
      <w:r w:rsidRPr="009F0986">
        <w:rPr>
          <w:b/>
          <w:bCs/>
          <w:i/>
          <w:iCs/>
          <w:sz w:val="24"/>
          <w:szCs w:val="24"/>
          <w:u w:val="single"/>
        </w:rPr>
        <w:t>DON’T</w:t>
      </w:r>
    </w:p>
    <w:p w14:paraId="6C76609E" w14:textId="6543E321" w:rsidR="009F0986" w:rsidRPr="009F0986" w:rsidRDefault="009F0986">
      <w:pPr>
        <w:rPr>
          <w:b/>
          <w:bCs/>
          <w:i/>
          <w:iCs/>
          <w:sz w:val="24"/>
          <w:szCs w:val="24"/>
          <w:u w:val="single"/>
        </w:rPr>
      </w:pPr>
      <w:r w:rsidRPr="009F0986">
        <w:rPr>
          <w:b/>
          <w:bCs/>
          <w:i/>
          <w:iCs/>
          <w:sz w:val="24"/>
          <w:szCs w:val="24"/>
          <w:u w:val="single"/>
        </w:rPr>
        <w:t>IGNORE</w:t>
      </w:r>
    </w:p>
    <w:p w14:paraId="786D65F7" w14:textId="1446E29C" w:rsidR="009F0986" w:rsidRDefault="009F0986">
      <w:pPr>
        <w:rPr>
          <w:sz w:val="24"/>
          <w:szCs w:val="24"/>
        </w:rPr>
      </w:pPr>
      <w:r w:rsidRPr="009F0986">
        <w:rPr>
          <w:b/>
          <w:bCs/>
          <w:i/>
          <w:iCs/>
          <w:sz w:val="24"/>
          <w:szCs w:val="24"/>
          <w:u w:val="single"/>
        </w:rPr>
        <w:t>SETTING:</w:t>
      </w:r>
      <w:r>
        <w:rPr>
          <w:i/>
          <w:iCs/>
          <w:sz w:val="24"/>
          <w:szCs w:val="24"/>
          <w:u w:val="single"/>
        </w:rPr>
        <w:t xml:space="preserve"> </w:t>
      </w:r>
      <w:r>
        <w:rPr>
          <w:sz w:val="24"/>
          <w:szCs w:val="24"/>
        </w:rPr>
        <w:t>a location or surrounding of a scene</w:t>
      </w:r>
    </w:p>
    <w:p w14:paraId="7E702501" w14:textId="71654C8A" w:rsidR="009F0986" w:rsidRDefault="00D334CE">
      <w:pPr>
        <w:rPr>
          <w:sz w:val="24"/>
          <w:szCs w:val="24"/>
        </w:rPr>
      </w:pPr>
      <w:r>
        <w:rPr>
          <w:b/>
          <w:bCs/>
          <w:i/>
          <w:iCs/>
          <w:sz w:val="24"/>
          <w:szCs w:val="24"/>
          <w:u w:val="single"/>
        </w:rPr>
        <w:t>TECHNICAL</w:t>
      </w:r>
      <w:r w:rsidR="009F0986" w:rsidRPr="009F0986">
        <w:rPr>
          <w:b/>
          <w:bCs/>
          <w:i/>
          <w:iCs/>
          <w:sz w:val="24"/>
          <w:szCs w:val="24"/>
          <w:u w:val="single"/>
        </w:rPr>
        <w:t>:</w:t>
      </w:r>
      <w:r w:rsidR="009F0986">
        <w:rPr>
          <w:sz w:val="24"/>
          <w:szCs w:val="24"/>
        </w:rPr>
        <w:t xml:space="preserve"> focusing on a subject, </w:t>
      </w:r>
      <w:r>
        <w:rPr>
          <w:sz w:val="24"/>
          <w:szCs w:val="24"/>
        </w:rPr>
        <w:t>craft,</w:t>
      </w:r>
      <w:r w:rsidR="009F0986">
        <w:rPr>
          <w:sz w:val="24"/>
          <w:szCs w:val="24"/>
        </w:rPr>
        <w:t xml:space="preserve"> or technique</w:t>
      </w:r>
    </w:p>
    <w:p w14:paraId="7D87FF47" w14:textId="64098A28" w:rsidR="00D334CE" w:rsidRDefault="00D334CE">
      <w:pPr>
        <w:rPr>
          <w:b/>
          <w:bCs/>
          <w:i/>
          <w:iCs/>
          <w:u w:val="single"/>
        </w:rPr>
      </w:pPr>
      <w:r>
        <w:rPr>
          <w:b/>
          <w:bCs/>
          <w:i/>
          <w:iCs/>
          <w:u w:val="single"/>
        </w:rPr>
        <w:t>ICONOGRAPHY</w:t>
      </w:r>
      <w:r w:rsidR="009F0986">
        <w:rPr>
          <w:b/>
          <w:bCs/>
          <w:i/>
          <w:iCs/>
          <w:u w:val="single"/>
        </w:rPr>
        <w:t>:</w:t>
      </w:r>
      <w:r>
        <w:t xml:space="preserve"> visual images and symbols used in work of art, the study or interpretation of these</w:t>
      </w:r>
    </w:p>
    <w:p w14:paraId="0C2704E5" w14:textId="3199E2E3" w:rsidR="00D334CE" w:rsidRDefault="00D334CE">
      <w:pPr>
        <w:rPr>
          <w:b/>
          <w:bCs/>
          <w:i/>
          <w:iCs/>
          <w:u w:val="single"/>
        </w:rPr>
      </w:pPr>
      <w:r>
        <w:rPr>
          <w:b/>
          <w:bCs/>
          <w:i/>
          <w:iCs/>
          <w:u w:val="single"/>
        </w:rPr>
        <w:t>NARRATIVE:</w:t>
      </w:r>
      <w:r>
        <w:t xml:space="preserve"> an array of events that link up to form a complete story</w:t>
      </w:r>
    </w:p>
    <w:p w14:paraId="271AA914" w14:textId="14B7404F" w:rsidR="00D334CE" w:rsidRDefault="00D334CE">
      <w:pPr>
        <w:rPr>
          <w:b/>
          <w:bCs/>
          <w:i/>
          <w:iCs/>
          <w:u w:val="single"/>
        </w:rPr>
      </w:pPr>
      <w:r>
        <w:rPr>
          <w:b/>
          <w:bCs/>
          <w:i/>
          <w:iCs/>
          <w:u w:val="single"/>
        </w:rPr>
        <w:t>CHARACTER:</w:t>
      </w:r>
      <w:r>
        <w:t xml:space="preserve"> mental and moral quality’s unique to an individual </w:t>
      </w:r>
    </w:p>
    <w:p w14:paraId="0547DF2B" w14:textId="25269D47" w:rsidR="00F35725" w:rsidRDefault="00D334CE">
      <w:r>
        <w:rPr>
          <w:b/>
          <w:bCs/>
          <w:i/>
          <w:iCs/>
          <w:u w:val="single"/>
        </w:rPr>
        <w:t>THEMES</w:t>
      </w:r>
      <w:r>
        <w:t xml:space="preserve"> </w:t>
      </w:r>
      <w:r w:rsidRPr="00D334CE">
        <w:rPr>
          <w:b/>
          <w:bCs/>
          <w:i/>
          <w:iCs/>
        </w:rPr>
        <w:t>the</w:t>
      </w:r>
      <w:r>
        <w:t xml:space="preserve"> subject of a talk, piece of writing, exhibition, etc.; a topic.</w:t>
      </w:r>
    </w:p>
    <w:p w14:paraId="556C6669" w14:textId="3AA1BE22" w:rsidR="00F35725" w:rsidRDefault="00F35725"/>
    <w:p w14:paraId="6A07FF15" w14:textId="50B35B23" w:rsidR="00F35725" w:rsidRDefault="00F35725">
      <w:r w:rsidRPr="0069162D">
        <w:rPr>
          <w:b/>
          <w:bCs/>
          <w:u w:val="single"/>
        </w:rPr>
        <w:t>F</w:t>
      </w:r>
      <w:r w:rsidR="0069162D">
        <w:rPr>
          <w:b/>
          <w:bCs/>
          <w:u w:val="single"/>
        </w:rPr>
        <w:t>ANTASY</w:t>
      </w:r>
      <w:r w:rsidRPr="0069162D">
        <w:rPr>
          <w:b/>
          <w:bCs/>
          <w:u w:val="single"/>
        </w:rPr>
        <w:t>:</w:t>
      </w:r>
      <w:r>
        <w:t xml:space="preserve"> there is a few ways to depict fantasy such as low fantasy which mixes fantasy themes and elements such as mythical creatures and magic within the modern world. Their can also be depictions with different universe</w:t>
      </w:r>
      <w:r w:rsidR="0069162D">
        <w:t>. With made up</w:t>
      </w:r>
      <w:r>
        <w:t xml:space="preserve"> laws and physics in a world where magic and mythical beast such as dragon</w:t>
      </w:r>
      <w:r w:rsidR="0069162D">
        <w:t xml:space="preserve">, </w:t>
      </w:r>
      <w:r>
        <w:t>centaur and etc which</w:t>
      </w:r>
      <w:r w:rsidR="0069162D">
        <w:t xml:space="preserve"> could be</w:t>
      </w:r>
      <w:r>
        <w:t xml:space="preserve"> normal within the world created.</w:t>
      </w:r>
    </w:p>
    <w:p w14:paraId="0BBC327F" w14:textId="4DE9F160" w:rsidR="0069162D" w:rsidRDefault="0069162D"/>
    <w:p w14:paraId="4AF0EB63" w14:textId="664969AB" w:rsidR="00590E5D" w:rsidRDefault="0069162D">
      <w:pPr>
        <w:rPr>
          <w:b/>
          <w:bCs/>
          <w:i/>
          <w:iCs/>
          <w:u w:val="single"/>
        </w:rPr>
      </w:pPr>
      <w:r>
        <w:rPr>
          <w:b/>
          <w:bCs/>
          <w:i/>
          <w:iCs/>
          <w:u w:val="single"/>
        </w:rPr>
        <w:t>SETTING:</w:t>
      </w:r>
      <w:r>
        <w:t xml:space="preserve"> a setting is the location in which a scene would take place. The setting of a scene can set or change the tone of the film.</w:t>
      </w:r>
      <w:r w:rsidR="000101F0">
        <w:t xml:space="preserve"> Sometimes the setting can be integral to the plot of the story. In a magical fantasy world u can explore setting such as unique worlds that may interact with the magic system or parallel worlds in alternate universes</w:t>
      </w:r>
      <w:r w:rsidR="00590E5D">
        <w:t>.</w:t>
      </w:r>
    </w:p>
    <w:p w14:paraId="2967BB0F" w14:textId="0B80048C" w:rsidR="00590E5D" w:rsidRDefault="00590E5D">
      <w:pPr>
        <w:rPr>
          <w:b/>
          <w:bCs/>
          <w:i/>
          <w:iCs/>
          <w:u w:val="single"/>
        </w:rPr>
      </w:pPr>
    </w:p>
    <w:p w14:paraId="533B1510" w14:textId="7B05A7DF" w:rsidR="00715C16" w:rsidRDefault="00590E5D">
      <w:pPr>
        <w:rPr>
          <w:b/>
          <w:bCs/>
          <w:i/>
          <w:iCs/>
          <w:u w:val="single"/>
        </w:rPr>
      </w:pPr>
      <w:r>
        <w:rPr>
          <w:b/>
          <w:bCs/>
          <w:i/>
          <w:iCs/>
          <w:u w:val="single"/>
        </w:rPr>
        <w:t>ICONOGRAPHY:</w:t>
      </w:r>
      <w:r>
        <w:t xml:space="preserve"> </w:t>
      </w:r>
      <w:r w:rsidR="002E1913">
        <w:t>some of the</w:t>
      </w:r>
      <w:r>
        <w:t xml:space="preserve"> </w:t>
      </w:r>
      <w:r w:rsidR="002E1913">
        <w:t>iconographies</w:t>
      </w:r>
      <w:r>
        <w:t xml:space="preserve"> of fantasy</w:t>
      </w:r>
      <w:r w:rsidR="002E1913">
        <w:t xml:space="preserve"> are</w:t>
      </w:r>
      <w:r>
        <w:t xml:space="preserve"> magic wands </w:t>
      </w:r>
      <w:r w:rsidR="002E1913">
        <w:t xml:space="preserve">or </w:t>
      </w:r>
      <w:r>
        <w:t>mythical beast</w:t>
      </w:r>
      <w:r w:rsidR="002E1913">
        <w:t xml:space="preserve"> etc. symbolism could be used to give foreshadowing to future events of the story. Symbolism could also be used on character designs to hint at their personality or </w:t>
      </w:r>
      <w:r w:rsidR="00715C16">
        <w:t>morality</w:t>
      </w:r>
    </w:p>
    <w:p w14:paraId="23061CE2" w14:textId="3C8EE225" w:rsidR="00715C16" w:rsidRDefault="00715C16">
      <w:pPr>
        <w:rPr>
          <w:b/>
          <w:bCs/>
          <w:i/>
          <w:iCs/>
          <w:u w:val="single"/>
        </w:rPr>
      </w:pPr>
    </w:p>
    <w:p w14:paraId="2243627D" w14:textId="47598386" w:rsidR="00BF7110" w:rsidRDefault="00715C16">
      <w:pPr>
        <w:rPr>
          <w:b/>
          <w:bCs/>
          <w:i/>
          <w:iCs/>
          <w:u w:val="single"/>
        </w:rPr>
      </w:pPr>
      <w:r>
        <w:rPr>
          <w:b/>
          <w:bCs/>
          <w:i/>
          <w:iCs/>
          <w:u w:val="single"/>
        </w:rPr>
        <w:t>CHARACTER:</w:t>
      </w:r>
      <w:r w:rsidR="001A7DB0">
        <w:t xml:space="preserve"> a fantasy character can be written within an ordinary world but has aspects of magic or mythical creatures within it that the character can sometimes be unaware of. Or written in a world full of magic but they still have normal characteristics such as goals and motivations that fit the world their made in. characters push the story forward through the </w:t>
      </w:r>
      <w:r w:rsidR="00BF7110">
        <w:t>actions,</w:t>
      </w:r>
      <w:r w:rsidR="001A7DB0">
        <w:t xml:space="preserve"> they take it.</w:t>
      </w:r>
    </w:p>
    <w:p w14:paraId="5017910F" w14:textId="3324BD13" w:rsidR="00BF7110" w:rsidRDefault="00BF7110">
      <w:pPr>
        <w:rPr>
          <w:b/>
          <w:bCs/>
          <w:i/>
          <w:iCs/>
          <w:u w:val="single"/>
        </w:rPr>
      </w:pPr>
    </w:p>
    <w:p w14:paraId="1443CA59" w14:textId="2915E88B" w:rsidR="00BF7110" w:rsidRDefault="00BF7110">
      <w:pPr>
        <w:rPr>
          <w:b/>
          <w:bCs/>
          <w:i/>
          <w:iCs/>
          <w:u w:val="single"/>
        </w:rPr>
      </w:pPr>
      <w:r>
        <w:rPr>
          <w:b/>
          <w:bCs/>
          <w:i/>
          <w:iCs/>
          <w:u w:val="single"/>
        </w:rPr>
        <w:t>NARRATIVE:</w:t>
      </w:r>
      <w:r>
        <w:t xml:space="preserve"> the narrative in fantasy is sometimes inspired by mythology and in stories are often depicted as a hero needing to defeat the villain to rescue a group of people. It can sometimes be linear told by a third person narrator.</w:t>
      </w:r>
    </w:p>
    <w:p w14:paraId="51ABD128" w14:textId="444FAD7D" w:rsidR="002C767F" w:rsidRDefault="00BF7110" w:rsidP="002C767F">
      <w:pPr>
        <w:ind w:left="359"/>
        <w:rPr>
          <w:b/>
          <w:bCs/>
          <w:i/>
          <w:iCs/>
          <w:u w:val="single"/>
        </w:rPr>
      </w:pPr>
      <w:r w:rsidRPr="002C767F">
        <w:rPr>
          <w:b/>
          <w:bCs/>
          <w:i/>
          <w:iCs/>
          <w:u w:val="single"/>
        </w:rPr>
        <w:lastRenderedPageBreak/>
        <w:t xml:space="preserve">Themes: </w:t>
      </w:r>
    </w:p>
    <w:p w14:paraId="3FBF6688" w14:textId="2B45B43B" w:rsidR="002C767F" w:rsidRDefault="002C767F" w:rsidP="002C767F">
      <w:pPr>
        <w:pStyle w:val="ListParagraph"/>
        <w:numPr>
          <w:ilvl w:val="0"/>
          <w:numId w:val="2"/>
        </w:numPr>
      </w:pPr>
      <w:r>
        <w:t>Good vs evil</w:t>
      </w:r>
    </w:p>
    <w:p w14:paraId="1C6E5D84" w14:textId="0749752C" w:rsidR="002C767F" w:rsidRDefault="002C767F" w:rsidP="002C767F">
      <w:pPr>
        <w:pStyle w:val="ListParagraph"/>
        <w:numPr>
          <w:ilvl w:val="0"/>
          <w:numId w:val="2"/>
        </w:numPr>
      </w:pPr>
      <w:proofErr w:type="gramStart"/>
      <w:r>
        <w:t>Man</w:t>
      </w:r>
      <w:proofErr w:type="gramEnd"/>
      <w:r>
        <w:t xml:space="preserve"> vs himself</w:t>
      </w:r>
    </w:p>
    <w:p w14:paraId="1F076178" w14:textId="5E7D08FA" w:rsidR="002C767F" w:rsidRDefault="002C767F" w:rsidP="002C767F">
      <w:pPr>
        <w:pStyle w:val="ListParagraph"/>
        <w:numPr>
          <w:ilvl w:val="0"/>
          <w:numId w:val="2"/>
        </w:numPr>
      </w:pPr>
      <w:r>
        <w:t>The chosen one</w:t>
      </w:r>
    </w:p>
    <w:p w14:paraId="190011AD" w14:textId="7BA80740" w:rsidR="002C767F" w:rsidRPr="002C767F" w:rsidRDefault="002C767F" w:rsidP="002C767F">
      <w:pPr>
        <w:pStyle w:val="ListParagraph"/>
        <w:numPr>
          <w:ilvl w:val="0"/>
          <w:numId w:val="2"/>
        </w:numPr>
      </w:pPr>
      <w:r>
        <w:t>The outcast</w:t>
      </w:r>
    </w:p>
    <w:sectPr w:rsidR="002C767F" w:rsidRPr="002C7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B53"/>
    <w:multiLevelType w:val="hybridMultilevel"/>
    <w:tmpl w:val="8F5E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C5AF2"/>
    <w:multiLevelType w:val="hybridMultilevel"/>
    <w:tmpl w:val="5C2EDC8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86"/>
    <w:rsid w:val="000101F0"/>
    <w:rsid w:val="001A7DB0"/>
    <w:rsid w:val="002C767F"/>
    <w:rsid w:val="002E1913"/>
    <w:rsid w:val="00590E5D"/>
    <w:rsid w:val="0069162D"/>
    <w:rsid w:val="00715C16"/>
    <w:rsid w:val="009F0986"/>
    <w:rsid w:val="00BF7110"/>
    <w:rsid w:val="00D334CE"/>
    <w:rsid w:val="00F3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56E6"/>
  <w15:chartTrackingRefBased/>
  <w15:docId w15:val="{9FA8B02A-A021-442B-9C47-FB59F031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4B9B2DA34B2459F1133609F06A104" ma:contentTypeVersion="4" ma:contentTypeDescription="Create a new document." ma:contentTypeScope="" ma:versionID="18194bd27894cccee5d5e08a22b462d7">
  <xsd:schema xmlns:xsd="http://www.w3.org/2001/XMLSchema" xmlns:xs="http://www.w3.org/2001/XMLSchema" xmlns:p="http://schemas.microsoft.com/office/2006/metadata/properties" xmlns:ns3="d4f4d21f-1066-45b2-b343-490b01479ecb" targetNamespace="http://schemas.microsoft.com/office/2006/metadata/properties" ma:root="true" ma:fieldsID="f2faff59dce5c7bc11437e9c5bf3a748" ns3:_="">
    <xsd:import namespace="d4f4d21f-1066-45b2-b343-490b01479e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4d21f-1066-45b2-b343-490b0147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59FE5-5E48-4AEE-86D4-0CA2E84E2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4d21f-1066-45b2-b343-490b0147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6C380-5D99-4D67-94E3-18352021C985}">
  <ds:schemaRefs>
    <ds:schemaRef ds:uri="http://schemas.microsoft.com/sharepoint/v3/contenttype/forms"/>
  </ds:schemaRefs>
</ds:datastoreItem>
</file>

<file path=customXml/itemProps3.xml><?xml version="1.0" encoding="utf-8"?>
<ds:datastoreItem xmlns:ds="http://schemas.openxmlformats.org/officeDocument/2006/customXml" ds:itemID="{BFCAE416-100F-491B-8E92-2EF670F0FB37}">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d4f4d21f-1066-45b2-b343-490b01479ecb"/>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Khan (Student)</dc:creator>
  <cp:keywords/>
  <dc:description/>
  <cp:lastModifiedBy>Kamran Khan (Student)</cp:lastModifiedBy>
  <cp:revision>2</cp:revision>
  <dcterms:created xsi:type="dcterms:W3CDTF">2021-10-24T00:16:00Z</dcterms:created>
  <dcterms:modified xsi:type="dcterms:W3CDTF">2021-10-24T00:16:00Z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2021-10-23T22:30:53Z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dec76aec-655a-45a0-945c-c829c57b084a</vt:lpwstr>
  </property>
  <property fmtid="{D5CDD505-2E9C-101B-9397-08002B2CF9AE}" pid="8" name="MSIP_Label_d8563c6a-300f-4098-af31-1ce1e953b556_ContentBits">
    <vt:lpwstr>0</vt:lpwstr>
  </property>
  <property fmtid="{D5CDD505-2E9C-101B-9397-08002B2CF9AE}" pid="9" name="ContentTypeId">
    <vt:lpwstr>0x0101000544B9B2DA34B2459F1133609F06A104</vt:lpwstr>
  </property>
</Properties>
</file>