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5045" w14:textId="77777777" w:rsidR="00A844D9" w:rsidRDefault="00A844D9">
      <w:r>
        <w:t>Director – The director is the person who is in charge of the production and ensures that everyone is assigned to the correct role within the production.</w:t>
      </w:r>
    </w:p>
    <w:p w14:paraId="670462C5" w14:textId="77777777" w:rsidR="00A844D9" w:rsidRDefault="00A844D9"/>
    <w:p w14:paraId="130F7D16" w14:textId="77777777" w:rsidR="00543ECE" w:rsidRDefault="00A844D9">
      <w:r>
        <w:t xml:space="preserve">Camera operator </w:t>
      </w:r>
      <w:r w:rsidR="00543ECE">
        <w:t>–</w:t>
      </w:r>
      <w:r>
        <w:t xml:space="preserve"> </w:t>
      </w:r>
      <w:r w:rsidR="00543ECE">
        <w:t>The camera operator is the person who takes control of the camera they are required to follow a camera script as well as assemble and set up the equipment.</w:t>
      </w:r>
    </w:p>
    <w:p w14:paraId="7CF4EA53" w14:textId="77777777" w:rsidR="00543ECE" w:rsidRDefault="00543ECE"/>
    <w:p w14:paraId="30FB7AF3" w14:textId="77777777" w:rsidR="00126A63" w:rsidRDefault="00543ECE">
      <w:r>
        <w:t xml:space="preserve">Vision mixer – The vision mixer </w:t>
      </w:r>
      <w:r w:rsidR="00126A63">
        <w:t>will work with the director to ensure that the live broadcast has the best visual effects as well as choose the best transitions between multiple cameras.</w:t>
      </w:r>
    </w:p>
    <w:p w14:paraId="6E57C84E" w14:textId="77777777" w:rsidR="00126A63" w:rsidRDefault="00126A63"/>
    <w:p w14:paraId="74B8DBDA" w14:textId="47509D8A" w:rsidR="006E2D63" w:rsidRDefault="00126A63">
      <w:r>
        <w:t xml:space="preserve">Floor manager – The floor manager </w:t>
      </w:r>
      <w:r w:rsidR="006E2D63">
        <w:t>must ensure that people and equipment are running according to plan. In addition to this, the floor manager will go to script readings as well as ensure that the production team are running according to the floor plan.</w:t>
      </w:r>
      <w:r w:rsidR="00753CFF">
        <w:t xml:space="preserve"> Furthermore, </w:t>
      </w:r>
      <w:r w:rsidR="009767CA">
        <w:t xml:space="preserve">the floor manager will also attend planning meetings as well as liase with other departments for example sound. </w:t>
      </w:r>
    </w:p>
    <w:p w14:paraId="465B27A1" w14:textId="77777777" w:rsidR="006E2D63" w:rsidRDefault="006E2D63"/>
    <w:p w14:paraId="33521CAB" w14:textId="77777777" w:rsidR="008E12B4" w:rsidRDefault="006E2D63">
      <w:r>
        <w:t>Audio</w:t>
      </w:r>
      <w:r w:rsidR="008E12B4">
        <w:t xml:space="preserve"> mixer – The audio mixer ensures that the audio is balanced and also the audio mixer will also record sounds on set as well as evaluates the audio the quality of the audio on every take.</w:t>
      </w:r>
    </w:p>
    <w:p w14:paraId="7906E569" w14:textId="77777777" w:rsidR="008E12B4" w:rsidRDefault="008E12B4"/>
    <w:p w14:paraId="5C765B4C" w14:textId="77777777" w:rsidR="00D918A5" w:rsidRDefault="00D918A5">
      <w:r>
        <w:t>Graphic generator – The graphic generator is the person who makes sure the information is on display as well as any overlays/banners are on display as well for example sky sports with the banner at the bottom conveying information to the audience.</w:t>
      </w:r>
      <w:r w:rsidR="00126A63">
        <w:t xml:space="preserve"> </w:t>
      </w:r>
    </w:p>
    <w:p w14:paraId="6FF35173" w14:textId="77777777" w:rsidR="00D918A5" w:rsidRDefault="00D918A5"/>
    <w:p w14:paraId="09076AD9" w14:textId="44A825D8" w:rsidR="005C55C3" w:rsidRDefault="00D918A5">
      <w:r>
        <w:t xml:space="preserve">Light technician – The light technician </w:t>
      </w:r>
      <w:r w:rsidR="00753CFF">
        <w:t>operates the lighting system and also ensures that all the lighting systems are in the correct positions as well as being fully operational.</w:t>
      </w:r>
      <w:r w:rsidR="00A844D9">
        <w:t xml:space="preserve"> </w:t>
      </w:r>
    </w:p>
    <w:sectPr w:rsidR="005C55C3" w:rsidSect="00506AB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D9"/>
    <w:rsid w:val="00126A63"/>
    <w:rsid w:val="003C0AF9"/>
    <w:rsid w:val="00506AB7"/>
    <w:rsid w:val="00543ECE"/>
    <w:rsid w:val="00651723"/>
    <w:rsid w:val="006E2D63"/>
    <w:rsid w:val="00753CFF"/>
    <w:rsid w:val="008E12B4"/>
    <w:rsid w:val="009767CA"/>
    <w:rsid w:val="00A844D9"/>
    <w:rsid w:val="00BA2FC4"/>
    <w:rsid w:val="00D91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4F2CDD"/>
  <w15:chartTrackingRefBased/>
  <w15:docId w15:val="{B4A05AC8-923C-4549-B256-47FB2386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2022-01-27T13:49:00Z</dcterms:created>
  <dcterms:modified xsi:type="dcterms:W3CDTF">2022-01-27T14:36:00Z</dcterms:modified>
</cp:coreProperties>
</file>