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597852" w:rsidRPr="0030394C" w:rsidRDefault="00CA1044" w:rsidP="00CA1044">
      <w:pPr>
        <w:pStyle w:val="BodyText"/>
        <w:rPr>
          <w:sz w:val="28"/>
          <w:szCs w:val="28"/>
        </w:rPr>
      </w:pPr>
      <w:r w:rsidRPr="0030394C">
        <w:rPr>
          <w:b/>
          <w:sz w:val="28"/>
          <w:szCs w:val="28"/>
        </w:rPr>
        <w:t xml:space="preserve">Student Name: </w:t>
      </w:r>
      <w:bookmarkStart w:id="0" w:name="_GoBack"/>
      <w:bookmarkEnd w:id="0"/>
      <w:r w:rsidR="003A0C1A">
        <w:rPr>
          <w:sz w:val="28"/>
          <w:szCs w:val="28"/>
        </w:rPr>
        <w:t>Jensen Barnes</w:t>
      </w:r>
    </w:p>
    <w:p w:rsidR="00CA1044" w:rsidRPr="0030394C" w:rsidRDefault="00CA1044" w:rsidP="00CA1044">
      <w:pPr>
        <w:pStyle w:val="BodyText"/>
        <w:rPr>
          <w:b/>
          <w:sz w:val="28"/>
          <w:szCs w:val="28"/>
        </w:rPr>
      </w:pPr>
      <w:r w:rsidRPr="0030394C">
        <w:rPr>
          <w:b/>
          <w:sz w:val="28"/>
          <w:szCs w:val="28"/>
        </w:rPr>
        <w:t xml:space="preserve">Project No. and Title: </w:t>
      </w:r>
      <w:r w:rsidR="00597852" w:rsidRPr="0030394C">
        <w:rPr>
          <w:sz w:val="28"/>
          <w:szCs w:val="28"/>
        </w:rPr>
        <w:t>1</w:t>
      </w:r>
      <w:r w:rsidRPr="0030394C">
        <w:rPr>
          <w:sz w:val="28"/>
          <w:szCs w:val="28"/>
        </w:rPr>
        <w:t xml:space="preserve"> – </w:t>
      </w:r>
      <w:r w:rsidR="00597852" w:rsidRPr="0030394C">
        <w:rPr>
          <w:sz w:val="28"/>
          <w:szCs w:val="28"/>
        </w:rPr>
        <w:t>Event Production</w:t>
      </w:r>
    </w:p>
    <w:p w:rsidR="00CA1044" w:rsidRPr="0030394C" w:rsidRDefault="00CA1044" w:rsidP="00CA1044">
      <w:pPr>
        <w:tabs>
          <w:tab w:val="left" w:pos="1120"/>
        </w:tabs>
        <w:contextualSpacing/>
        <w:rPr>
          <w:rFonts w:ascii="Arial" w:hAnsi="Arial"/>
          <w:sz w:val="18"/>
          <w:szCs w:val="18"/>
        </w:rPr>
      </w:pPr>
      <w:r w:rsidRPr="0030394C">
        <w:rPr>
          <w:rFonts w:ascii="Arial" w:hAnsi="Arial"/>
          <w:b/>
          <w:sz w:val="28"/>
          <w:szCs w:val="28"/>
        </w:rPr>
        <w:t>Units Covered:</w:t>
      </w:r>
      <w:r w:rsidRPr="0030394C">
        <w:rPr>
          <w:rFonts w:ascii="Arial" w:hAnsi="Arial"/>
          <w:sz w:val="18"/>
          <w:szCs w:val="18"/>
        </w:rPr>
        <w:t xml:space="preserve"> </w:t>
      </w:r>
      <w:r w:rsidR="00597852" w:rsidRPr="0030394C">
        <w:rPr>
          <w:rFonts w:ascii="Arial" w:hAnsi="Arial"/>
          <w:sz w:val="18"/>
          <w:szCs w:val="18"/>
        </w:rPr>
        <w:t>Unit 9</w:t>
      </w:r>
      <w:r w:rsidRPr="0030394C">
        <w:rPr>
          <w:rFonts w:ascii="Arial" w:hAnsi="Arial"/>
          <w:sz w:val="18"/>
          <w:szCs w:val="18"/>
        </w:rPr>
        <w:t xml:space="preserve">. </w:t>
      </w:r>
      <w:r w:rsidR="00597852" w:rsidRPr="0030394C">
        <w:rPr>
          <w:rFonts w:ascii="Arial" w:hAnsi="Arial"/>
          <w:sz w:val="18"/>
          <w:szCs w:val="18"/>
        </w:rPr>
        <w:t>Developing music performance and production</w:t>
      </w:r>
    </w:p>
    <w:p w:rsidR="00CA1044" w:rsidRPr="0030394C" w:rsidRDefault="00CA1044" w:rsidP="00CA1044">
      <w:pPr>
        <w:tabs>
          <w:tab w:val="left" w:pos="1120"/>
        </w:tabs>
        <w:contextualSpacing/>
        <w:rPr>
          <w:rFonts w:ascii="Arial" w:hAnsi="Arial"/>
          <w:b/>
          <w:sz w:val="16"/>
          <w:szCs w:val="16"/>
        </w:rPr>
      </w:pPr>
    </w:p>
    <w:p w:rsidR="00CA1044" w:rsidRPr="0030394C" w:rsidRDefault="00CA1044" w:rsidP="00CA1044">
      <w:pPr>
        <w:tabs>
          <w:tab w:val="left" w:pos="1120"/>
        </w:tabs>
        <w:contextualSpacing/>
        <w:rPr>
          <w:rFonts w:ascii="Arial" w:hAnsi="Arial"/>
          <w:b/>
          <w:sz w:val="28"/>
          <w:szCs w:val="28"/>
        </w:rPr>
      </w:pPr>
      <w:r w:rsidRPr="0030394C">
        <w:rPr>
          <w:rFonts w:ascii="Arial" w:hAnsi="Arial"/>
          <w:b/>
          <w:sz w:val="28"/>
          <w:szCs w:val="28"/>
        </w:rPr>
        <w:t xml:space="preserve">Overall Grade: </w:t>
      </w:r>
      <w:r w:rsidR="00BE3455" w:rsidRPr="00BE3455">
        <w:rPr>
          <w:rFonts w:ascii="Arial" w:hAnsi="Arial"/>
          <w:b/>
          <w:sz w:val="28"/>
          <w:szCs w:val="28"/>
          <w:shd w:val="clear" w:color="auto" w:fill="FFC000"/>
        </w:rPr>
        <w:t>SATISFACTORY</w:t>
      </w:r>
    </w:p>
    <w:p w:rsidR="00CA1044" w:rsidRPr="00BE3455" w:rsidRDefault="00CA1044" w:rsidP="00CA1044">
      <w:pPr>
        <w:pStyle w:val="BodyText"/>
        <w:rPr>
          <w:sz w:val="28"/>
          <w:szCs w:val="28"/>
        </w:rPr>
      </w:pPr>
      <w:r w:rsidRPr="0030394C">
        <w:rPr>
          <w:b/>
          <w:sz w:val="28"/>
          <w:szCs w:val="28"/>
        </w:rPr>
        <w:t xml:space="preserve">Assessor: </w:t>
      </w:r>
      <w:r w:rsidR="00BE3455" w:rsidRPr="00BE3455">
        <w:rPr>
          <w:sz w:val="28"/>
          <w:szCs w:val="28"/>
        </w:rPr>
        <w:t>Nicolas Sykes</w:t>
      </w:r>
    </w:p>
    <w:p w:rsidR="00CA1044" w:rsidRPr="0030394C" w:rsidRDefault="00CA1044" w:rsidP="00CA1044">
      <w:pPr>
        <w:pStyle w:val="BodyText"/>
        <w:rPr>
          <w:b/>
          <w:sz w:val="28"/>
          <w:szCs w:val="28"/>
        </w:rPr>
        <w:sectPr w:rsidR="00CA1044" w:rsidRPr="0030394C">
          <w:type w:val="continuous"/>
          <w:pgSz w:w="16840" w:h="11899" w:orient="landscape"/>
          <w:pgMar w:top="1440" w:right="1321" w:bottom="1089" w:left="1320" w:header="0" w:footer="0" w:gutter="0"/>
          <w:cols w:num="2" w:space="0"/>
          <w:docGrid w:linePitch="360"/>
        </w:sectPr>
      </w:pPr>
      <w:r w:rsidRPr="0030394C">
        <w:rPr>
          <w:b/>
          <w:sz w:val="28"/>
          <w:szCs w:val="28"/>
        </w:rPr>
        <w:t xml:space="preserve">Date: </w:t>
      </w:r>
      <w:r w:rsidR="00BE3455" w:rsidRPr="00BE3455">
        <w:rPr>
          <w:sz w:val="28"/>
          <w:szCs w:val="28"/>
        </w:rPr>
        <w:t>24/10/18</w:t>
      </w:r>
    </w:p>
    <w:p w:rsidR="007F2D78" w:rsidRPr="0030394C" w:rsidRDefault="007F2D78" w:rsidP="00CA1044">
      <w:pPr>
        <w:spacing w:line="0" w:lineRule="atLeast"/>
        <w:rPr>
          <w:rFonts w:ascii="Arial" w:eastAsia="Arial" w:hAnsi="Arial"/>
          <w:b/>
          <w:sz w:val="24"/>
        </w:rPr>
      </w:pPr>
      <w:r w:rsidRPr="0030394C">
        <w:rPr>
          <w:rFonts w:ascii="Arial" w:eastAsia="Arial" w:hAnsi="Arial"/>
          <w:b/>
          <w:sz w:val="24"/>
        </w:rPr>
        <w:t>Exemplification for UAL Awarding Body Grade Criteria – Level 3X</w:t>
      </w:r>
    </w:p>
    <w:p w:rsidR="007F2D78" w:rsidRPr="0030394C" w:rsidRDefault="007F2D78" w:rsidP="00CA1044">
      <w:pPr>
        <w:spacing w:line="0" w:lineRule="atLeast"/>
        <w:rPr>
          <w:rFonts w:ascii="Arial" w:eastAsia="Arial" w:hAnsi="Arial"/>
          <w:sz w:val="24"/>
        </w:rPr>
      </w:pPr>
      <w:r w:rsidRPr="0030394C">
        <w:rPr>
          <w:rFonts w:ascii="Arial" w:eastAsia="Arial" w:hAnsi="Arial"/>
          <w:sz w:val="24"/>
        </w:rPr>
        <w:t>This guide is to be used in conjunction with the assessment and grading criteria for UAL Awarding B</w:t>
      </w:r>
      <w:r w:rsidR="00CA1044" w:rsidRPr="0030394C">
        <w:rPr>
          <w:rFonts w:ascii="Arial" w:eastAsia="Arial" w:hAnsi="Arial"/>
          <w:sz w:val="24"/>
        </w:rPr>
        <w:t>ody qualifications at Level 3X.</w:t>
      </w:r>
    </w:p>
    <w:tbl>
      <w:tblPr>
        <w:tblW w:w="0" w:type="auto"/>
        <w:tblInd w:w="10" w:type="dxa"/>
        <w:tblLayout w:type="fixed"/>
        <w:tblCellMar>
          <w:left w:w="0" w:type="dxa"/>
          <w:right w:w="0" w:type="dxa"/>
        </w:tblCellMar>
        <w:tblLook w:val="0000"/>
      </w:tblPr>
      <w:tblGrid>
        <w:gridCol w:w="2860"/>
        <w:gridCol w:w="2820"/>
        <w:gridCol w:w="2840"/>
        <w:gridCol w:w="2840"/>
        <w:gridCol w:w="2840"/>
      </w:tblGrid>
      <w:tr w:rsidR="007F2D78" w:rsidRPr="0030394C">
        <w:trPr>
          <w:trHeight w:val="240"/>
        </w:trPr>
        <w:tc>
          <w:tcPr>
            <w:tcW w:w="2860" w:type="dxa"/>
            <w:tcBorders>
              <w:top w:val="single" w:sz="8" w:space="0" w:color="auto"/>
              <w:left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c>
          <w:tcPr>
            <w:tcW w:w="2820" w:type="dxa"/>
            <w:tcBorders>
              <w:top w:val="single" w:sz="8" w:space="0" w:color="auto"/>
              <w:right w:val="single" w:sz="8" w:space="0" w:color="auto"/>
            </w:tcBorders>
            <w:shd w:val="clear" w:color="auto" w:fill="DAEDF3"/>
            <w:vAlign w:val="bottom"/>
          </w:tcPr>
          <w:p w:rsidR="007F2D78" w:rsidRPr="0030394C" w:rsidRDefault="00CA1044">
            <w:pPr>
              <w:spacing w:line="240" w:lineRule="exact"/>
              <w:ind w:left="80"/>
              <w:rPr>
                <w:rFonts w:ascii="Arial" w:eastAsia="Arial" w:hAnsi="Arial"/>
                <w:b/>
                <w:sz w:val="24"/>
              </w:rPr>
            </w:pPr>
            <w:r w:rsidRPr="0030394C">
              <w:rPr>
                <w:rFonts w:ascii="Arial" w:eastAsia="Arial" w:hAnsi="Arial"/>
                <w:b/>
                <w:sz w:val="24"/>
              </w:rPr>
              <w:t>Referral</w:t>
            </w:r>
          </w:p>
        </w:tc>
        <w:tc>
          <w:tcPr>
            <w:tcW w:w="2840" w:type="dxa"/>
            <w:tcBorders>
              <w:top w:val="single" w:sz="8" w:space="0" w:color="auto"/>
              <w:right w:val="single" w:sz="8" w:space="0" w:color="auto"/>
            </w:tcBorders>
            <w:shd w:val="clear" w:color="auto" w:fill="DAEDF3"/>
            <w:vAlign w:val="bottom"/>
          </w:tcPr>
          <w:p w:rsidR="007F2D78" w:rsidRPr="0030394C" w:rsidRDefault="00CA1044">
            <w:pPr>
              <w:spacing w:line="240" w:lineRule="exact"/>
              <w:ind w:left="100"/>
              <w:rPr>
                <w:rFonts w:ascii="Arial" w:eastAsia="Arial" w:hAnsi="Arial"/>
                <w:b/>
                <w:sz w:val="24"/>
              </w:rPr>
            </w:pPr>
            <w:r w:rsidRPr="0030394C">
              <w:rPr>
                <w:rFonts w:ascii="Arial" w:eastAsia="Arial" w:hAnsi="Arial"/>
                <w:b/>
                <w:sz w:val="24"/>
              </w:rPr>
              <w:t>Satisfactory</w:t>
            </w:r>
          </w:p>
        </w:tc>
        <w:tc>
          <w:tcPr>
            <w:tcW w:w="2840" w:type="dxa"/>
            <w:tcBorders>
              <w:top w:val="single" w:sz="8" w:space="0" w:color="auto"/>
              <w:right w:val="single" w:sz="8" w:space="0" w:color="auto"/>
            </w:tcBorders>
            <w:shd w:val="clear" w:color="auto" w:fill="DAEDF3"/>
            <w:vAlign w:val="bottom"/>
          </w:tcPr>
          <w:p w:rsidR="007F2D78" w:rsidRPr="0030394C" w:rsidRDefault="00CA1044">
            <w:pPr>
              <w:spacing w:line="240" w:lineRule="exact"/>
              <w:ind w:left="100"/>
              <w:rPr>
                <w:rFonts w:ascii="Arial" w:eastAsia="Arial" w:hAnsi="Arial"/>
                <w:b/>
                <w:sz w:val="24"/>
              </w:rPr>
            </w:pPr>
            <w:r w:rsidRPr="0030394C">
              <w:rPr>
                <w:rFonts w:ascii="Arial" w:eastAsia="Arial" w:hAnsi="Arial"/>
                <w:b/>
                <w:sz w:val="24"/>
              </w:rPr>
              <w:t>Good</w:t>
            </w:r>
          </w:p>
        </w:tc>
        <w:tc>
          <w:tcPr>
            <w:tcW w:w="2840" w:type="dxa"/>
            <w:tcBorders>
              <w:top w:val="single" w:sz="8" w:space="0" w:color="auto"/>
              <w:right w:val="single" w:sz="8" w:space="0" w:color="auto"/>
            </w:tcBorders>
            <w:shd w:val="clear" w:color="auto" w:fill="DAEDF3"/>
            <w:vAlign w:val="bottom"/>
          </w:tcPr>
          <w:p w:rsidR="007F2D78" w:rsidRPr="0030394C" w:rsidRDefault="00CA1044">
            <w:pPr>
              <w:spacing w:line="240" w:lineRule="exact"/>
              <w:ind w:left="100"/>
              <w:rPr>
                <w:rFonts w:ascii="Arial" w:eastAsia="Arial" w:hAnsi="Arial"/>
                <w:b/>
                <w:sz w:val="24"/>
              </w:rPr>
            </w:pPr>
            <w:r w:rsidRPr="0030394C">
              <w:rPr>
                <w:rFonts w:ascii="Arial" w:eastAsia="Arial" w:hAnsi="Arial"/>
                <w:b/>
                <w:sz w:val="24"/>
              </w:rPr>
              <w:t>Excellent</w:t>
            </w:r>
          </w:p>
        </w:tc>
      </w:tr>
      <w:tr w:rsidR="007F2D78" w:rsidRPr="0030394C">
        <w:trPr>
          <w:trHeight w:val="281"/>
        </w:trPr>
        <w:tc>
          <w:tcPr>
            <w:tcW w:w="2860" w:type="dxa"/>
            <w:tcBorders>
              <w:left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24"/>
              </w:rPr>
            </w:pPr>
          </w:p>
        </w:tc>
        <w:tc>
          <w:tcPr>
            <w:tcW w:w="2820" w:type="dxa"/>
            <w:tcBorders>
              <w:right w:val="single" w:sz="8" w:space="0" w:color="auto"/>
            </w:tcBorders>
            <w:shd w:val="clear" w:color="auto" w:fill="DAEDF3"/>
            <w:vAlign w:val="bottom"/>
          </w:tcPr>
          <w:p w:rsidR="007F2D78" w:rsidRPr="0030394C" w:rsidRDefault="007F2D78">
            <w:pPr>
              <w:spacing w:line="0" w:lineRule="atLeast"/>
              <w:ind w:left="80"/>
              <w:rPr>
                <w:rFonts w:ascii="Arial" w:eastAsia="Arial" w:hAnsi="Arial"/>
              </w:rPr>
            </w:pPr>
            <w:r w:rsidRPr="0030394C">
              <w:rPr>
                <w:rFonts w:ascii="Arial" w:eastAsia="Arial" w:hAnsi="Arial"/>
              </w:rPr>
              <w:t>Work submitted fails to meet</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Work submitted meets all of</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r>
      <w:tr w:rsidR="007F2D78" w:rsidRPr="0030394C">
        <w:trPr>
          <w:trHeight w:val="228"/>
        </w:trPr>
        <w:tc>
          <w:tcPr>
            <w:tcW w:w="2860" w:type="dxa"/>
            <w:tcBorders>
              <w:left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DAEDF3"/>
            <w:vAlign w:val="bottom"/>
          </w:tcPr>
          <w:p w:rsidR="007F2D78" w:rsidRPr="0030394C" w:rsidRDefault="007F2D78">
            <w:pPr>
              <w:spacing w:line="228" w:lineRule="exact"/>
              <w:ind w:left="80"/>
              <w:rPr>
                <w:rFonts w:ascii="Arial" w:eastAsia="Arial" w:hAnsi="Arial"/>
              </w:rPr>
            </w:pPr>
            <w:r w:rsidRPr="0030394C">
              <w:rPr>
                <w:rFonts w:ascii="Arial" w:eastAsia="Arial" w:hAnsi="Arial"/>
              </w:rPr>
              <w:t>one or more of the</w:t>
            </w:r>
          </w:p>
        </w:tc>
        <w:tc>
          <w:tcPr>
            <w:tcW w:w="2840" w:type="dxa"/>
            <w:tcBorders>
              <w:right w:val="single" w:sz="8" w:space="0" w:color="auto"/>
            </w:tcBorders>
            <w:shd w:val="clear" w:color="auto" w:fill="DAEDF3"/>
            <w:vAlign w:val="bottom"/>
          </w:tcPr>
          <w:p w:rsidR="007F2D78" w:rsidRPr="0030394C" w:rsidRDefault="007F2D78">
            <w:pPr>
              <w:spacing w:line="228" w:lineRule="exact"/>
              <w:ind w:left="100"/>
              <w:rPr>
                <w:rFonts w:ascii="Arial" w:eastAsia="Arial" w:hAnsi="Arial"/>
              </w:rPr>
            </w:pPr>
            <w:r w:rsidRPr="0030394C">
              <w:rPr>
                <w:rFonts w:ascii="Arial" w:eastAsia="Arial" w:hAnsi="Arial"/>
              </w:rPr>
              <w:t>the assessment criteria and</w:t>
            </w:r>
          </w:p>
        </w:tc>
        <w:tc>
          <w:tcPr>
            <w:tcW w:w="2840" w:type="dxa"/>
            <w:tcBorders>
              <w:right w:val="single" w:sz="8" w:space="0" w:color="auto"/>
            </w:tcBorders>
            <w:shd w:val="clear" w:color="auto" w:fill="DAEDF3"/>
            <w:vAlign w:val="bottom"/>
          </w:tcPr>
          <w:p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r>
      <w:tr w:rsidR="007F2D78" w:rsidRPr="0030394C">
        <w:trPr>
          <w:trHeight w:val="230"/>
        </w:trPr>
        <w:tc>
          <w:tcPr>
            <w:tcW w:w="2860" w:type="dxa"/>
            <w:tcBorders>
              <w:left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rsidR="007F2D78" w:rsidRPr="0030394C" w:rsidRDefault="007F2D78">
            <w:pPr>
              <w:spacing w:line="0" w:lineRule="atLeast"/>
              <w:ind w:left="8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is of a satisfactory standard</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a high standard</w:t>
            </w:r>
          </w:p>
        </w:tc>
        <w:tc>
          <w:tcPr>
            <w:tcW w:w="2840" w:type="dxa"/>
            <w:tcBorders>
              <w:right w:val="single" w:sz="8" w:space="0" w:color="auto"/>
            </w:tcBorders>
            <w:shd w:val="clear" w:color="auto" w:fill="DAEDF3"/>
            <w:vAlign w:val="bottom"/>
          </w:tcPr>
          <w:p w:rsidR="007F2D78" w:rsidRPr="0030394C" w:rsidRDefault="007F2D78">
            <w:pPr>
              <w:spacing w:line="0" w:lineRule="atLeast"/>
              <w:ind w:left="100"/>
              <w:rPr>
                <w:rFonts w:ascii="Arial" w:eastAsia="Arial" w:hAnsi="Arial"/>
              </w:rPr>
            </w:pPr>
            <w:r w:rsidRPr="0030394C">
              <w:rPr>
                <w:rFonts w:ascii="Arial" w:eastAsia="Arial" w:hAnsi="Arial"/>
              </w:rPr>
              <w:t>a very high standard</w:t>
            </w:r>
          </w:p>
        </w:tc>
      </w:tr>
      <w:tr w:rsidR="007F2D78" w:rsidRPr="0030394C">
        <w:trPr>
          <w:trHeight w:val="230"/>
        </w:trPr>
        <w:tc>
          <w:tcPr>
            <w:tcW w:w="2860" w:type="dxa"/>
            <w:tcBorders>
              <w:left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rsidR="007F2D78" w:rsidRPr="0030394C" w:rsidRDefault="007F2D78">
            <w:pPr>
              <w:spacing w:line="0" w:lineRule="atLeast"/>
              <w:ind w:left="80"/>
              <w:rPr>
                <w:rFonts w:ascii="Arial" w:eastAsia="Arial" w:hAnsi="Arial"/>
              </w:rPr>
            </w:pPr>
            <w:r w:rsidRPr="0030394C">
              <w:rPr>
                <w:rFonts w:ascii="Arial" w:eastAsia="Arial" w:hAnsi="Arial"/>
              </w:rPr>
              <w:t>a poor standard</w:t>
            </w:r>
          </w:p>
        </w:tc>
        <w:tc>
          <w:tcPr>
            <w:tcW w:w="2840" w:type="dxa"/>
            <w:tcBorders>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rsidR="007F2D78" w:rsidRPr="0030394C" w:rsidRDefault="007F2D78">
            <w:pPr>
              <w:spacing w:line="0" w:lineRule="atLeast"/>
              <w:rPr>
                <w:rFonts w:ascii="Arial" w:eastAsia="Times New Roman" w:hAnsi="Arial"/>
              </w:rPr>
            </w:pPr>
          </w:p>
        </w:tc>
      </w:tr>
      <w:tr w:rsidR="007F2D78" w:rsidRPr="0030394C">
        <w:trPr>
          <w:trHeight w:val="80"/>
        </w:trPr>
        <w:tc>
          <w:tcPr>
            <w:tcW w:w="2860" w:type="dxa"/>
            <w:tcBorders>
              <w:left w:val="single" w:sz="8" w:space="0" w:color="auto"/>
              <w:bottom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rsidR="007F2D78" w:rsidRPr="0030394C" w:rsidRDefault="007F2D78">
            <w:pPr>
              <w:spacing w:line="0" w:lineRule="atLeast"/>
              <w:rPr>
                <w:rFonts w:ascii="Arial" w:eastAsia="Times New Roman" w:hAnsi="Arial"/>
                <w:sz w:val="19"/>
              </w:rPr>
            </w:pPr>
          </w:p>
        </w:tc>
      </w:tr>
      <w:tr w:rsidR="007F2D78" w:rsidRPr="0030394C">
        <w:trPr>
          <w:trHeight w:val="227"/>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7" w:lineRule="exact"/>
              <w:ind w:left="120"/>
              <w:rPr>
                <w:rFonts w:ascii="Arial" w:eastAsia="Arial" w:hAnsi="Arial"/>
                <w:b/>
                <w:sz w:val="24"/>
              </w:rPr>
            </w:pPr>
            <w:r w:rsidRPr="0030394C">
              <w:rPr>
                <w:rFonts w:ascii="Arial" w:eastAsia="Arial" w:hAnsi="Arial"/>
                <w:b/>
                <w:sz w:val="24"/>
              </w:rPr>
              <w:t>Context</w:t>
            </w:r>
          </w:p>
        </w:tc>
        <w:tc>
          <w:tcPr>
            <w:tcW w:w="2820" w:type="dxa"/>
            <w:tcBorders>
              <w:right w:val="single" w:sz="8" w:space="0" w:color="auto"/>
            </w:tcBorders>
            <w:shd w:val="clear" w:color="auto" w:fill="FFFFFF" w:themeFill="background1"/>
            <w:vAlign w:val="bottom"/>
          </w:tcPr>
          <w:p w:rsidR="007F2D78" w:rsidRPr="0030394C" w:rsidRDefault="007F2D78">
            <w:pPr>
              <w:spacing w:line="220" w:lineRule="exact"/>
              <w:ind w:left="80"/>
              <w:rPr>
                <w:rFonts w:ascii="Arial" w:eastAsia="Arial" w:hAnsi="Arial"/>
              </w:rPr>
            </w:pPr>
            <w:r w:rsidRPr="0030394C">
              <w:rPr>
                <w:rFonts w:ascii="Arial" w:eastAsia="Arial" w:hAnsi="Arial"/>
              </w:rPr>
              <w:t>Limited understanding of</w:t>
            </w:r>
          </w:p>
        </w:tc>
        <w:tc>
          <w:tcPr>
            <w:tcW w:w="2840" w:type="dxa"/>
            <w:tcBorders>
              <w:right w:val="single" w:sz="8" w:space="0" w:color="auto"/>
            </w:tcBorders>
            <w:shd w:val="clear" w:color="auto" w:fill="FFC000"/>
            <w:vAlign w:val="bottom"/>
          </w:tcPr>
          <w:p w:rsidR="007F2D78" w:rsidRPr="0030394C" w:rsidRDefault="007F2D78">
            <w:pPr>
              <w:spacing w:line="220" w:lineRule="exact"/>
              <w:ind w:left="100"/>
              <w:rPr>
                <w:rFonts w:ascii="Arial" w:eastAsia="Arial" w:hAnsi="Arial"/>
              </w:rPr>
            </w:pPr>
            <w:r w:rsidRPr="0030394C">
              <w:rPr>
                <w:rFonts w:ascii="Arial" w:eastAsia="Arial" w:hAnsi="Arial"/>
              </w:rPr>
              <w:t>Understanding of subject</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Good understanding and</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Comprehensive</w:t>
            </w:r>
          </w:p>
        </w:tc>
      </w:tr>
      <w:tr w:rsidR="007F2D78" w:rsidRPr="0030394C">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rsidR="007F2D78" w:rsidRPr="0030394C" w:rsidRDefault="007F2D78">
            <w:pPr>
              <w:spacing w:line="220" w:lineRule="exact"/>
              <w:ind w:left="80"/>
              <w:rPr>
                <w:rFonts w:ascii="Arial" w:eastAsia="Arial" w:hAnsi="Arial"/>
              </w:rPr>
            </w:pPr>
            <w:r w:rsidRPr="0030394C">
              <w:rPr>
                <w:rFonts w:ascii="Arial" w:eastAsia="Arial" w:hAnsi="Arial"/>
              </w:rPr>
              <w:t>subject context, lacking</w:t>
            </w:r>
          </w:p>
        </w:tc>
        <w:tc>
          <w:tcPr>
            <w:tcW w:w="2840" w:type="dxa"/>
            <w:tcBorders>
              <w:right w:val="single" w:sz="8" w:space="0" w:color="auto"/>
            </w:tcBorders>
            <w:shd w:val="clear" w:color="auto" w:fill="FFC000"/>
            <w:vAlign w:val="bottom"/>
          </w:tcPr>
          <w:p w:rsidR="007F2D78" w:rsidRPr="0030394C" w:rsidRDefault="007F2D78">
            <w:pPr>
              <w:spacing w:line="220" w:lineRule="exact"/>
              <w:ind w:left="100"/>
              <w:rPr>
                <w:rFonts w:ascii="Arial" w:eastAsia="Arial" w:hAnsi="Arial"/>
              </w:rPr>
            </w:pPr>
            <w:r w:rsidRPr="0030394C">
              <w:rPr>
                <w:rFonts w:ascii="Arial" w:eastAsia="Arial" w:hAnsi="Arial"/>
              </w:rPr>
              <w:t>context used appropriately to</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knowledge of subject context</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understanding and</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ind w:left="80"/>
              <w:rPr>
                <w:rFonts w:ascii="Arial" w:eastAsia="Arial" w:hAnsi="Arial"/>
              </w:rPr>
            </w:pPr>
            <w:r w:rsidRPr="0030394C">
              <w:rPr>
                <w:rFonts w:ascii="Arial" w:eastAsia="Arial" w:hAnsi="Arial"/>
              </w:rPr>
              <w:t>clarity in aims and purpose.</w:t>
            </w:r>
          </w:p>
        </w:tc>
        <w:tc>
          <w:tcPr>
            <w:tcW w:w="2840" w:type="dxa"/>
            <w:tcBorders>
              <w:right w:val="single" w:sz="8" w:space="0" w:color="auto"/>
            </w:tcBorders>
            <w:shd w:val="clear" w:color="auto" w:fill="FFC000"/>
            <w:vAlign w:val="bottom"/>
          </w:tcPr>
          <w:p w:rsidR="007F2D78" w:rsidRPr="0030394C" w:rsidRDefault="007F2D78">
            <w:pPr>
              <w:spacing w:line="0" w:lineRule="atLeast"/>
              <w:ind w:left="100"/>
              <w:rPr>
                <w:rFonts w:ascii="Arial" w:eastAsia="Arial" w:hAnsi="Arial"/>
              </w:rPr>
            </w:pPr>
            <w:r w:rsidRPr="0030394C">
              <w:rPr>
                <w:rFonts w:ascii="Arial" w:eastAsia="Arial" w:hAnsi="Arial"/>
              </w:rPr>
              <w:t>make judgments, describe</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used to make sound</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knowledge of subject context</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ind w:left="100"/>
              <w:rPr>
                <w:rFonts w:ascii="Arial" w:eastAsia="Arial" w:hAnsi="Arial"/>
              </w:rPr>
            </w:pPr>
            <w:r w:rsidRPr="0030394C">
              <w:rPr>
                <w:rFonts w:ascii="Arial" w:eastAsia="Arial" w:hAnsi="Arial"/>
              </w:rPr>
              <w:t>aims and clarify purpose.</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judgments, articulate</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used to communicate</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ambitions and clarify</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complex concepts, articulate</w:t>
            </w:r>
          </w:p>
        </w:tc>
      </w:tr>
      <w:tr w:rsidR="007F2D78" w:rsidRPr="0030394C">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rsidR="007F2D78" w:rsidRPr="0030394C" w:rsidRDefault="007F2D78">
            <w:pPr>
              <w:spacing w:line="229" w:lineRule="exact"/>
              <w:ind w:left="100"/>
              <w:rPr>
                <w:rFonts w:ascii="Arial" w:eastAsia="Arial" w:hAnsi="Arial"/>
              </w:rPr>
            </w:pPr>
            <w:r w:rsidRPr="0030394C">
              <w:rPr>
                <w:rFonts w:ascii="Arial" w:eastAsia="Arial" w:hAnsi="Arial"/>
              </w:rPr>
              <w:t>purpose.</w:t>
            </w:r>
          </w:p>
        </w:tc>
        <w:tc>
          <w:tcPr>
            <w:tcW w:w="2840" w:type="dxa"/>
            <w:tcBorders>
              <w:right w:val="single" w:sz="8" w:space="0" w:color="auto"/>
            </w:tcBorders>
            <w:shd w:val="clear" w:color="auto" w:fill="FFFFFF" w:themeFill="background1"/>
            <w:vAlign w:val="bottom"/>
          </w:tcPr>
          <w:p w:rsidR="007F2D78" w:rsidRPr="0030394C" w:rsidRDefault="007F2D78">
            <w:pPr>
              <w:spacing w:line="229" w:lineRule="exact"/>
              <w:ind w:left="100"/>
              <w:rPr>
                <w:rFonts w:ascii="Arial" w:eastAsia="Arial" w:hAnsi="Arial"/>
              </w:rPr>
            </w:pPr>
            <w:r w:rsidRPr="0030394C">
              <w:rPr>
                <w:rFonts w:ascii="Arial" w:eastAsia="Arial" w:hAnsi="Arial"/>
              </w:rPr>
              <w:t>ambitions and clarify</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purpose.</w:t>
            </w:r>
          </w:p>
        </w:tc>
      </w:tr>
      <w:tr w:rsidR="007F2D78" w:rsidRPr="0030394C">
        <w:trPr>
          <w:trHeight w:val="80"/>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r>
      <w:tr w:rsidR="007F2D78" w:rsidRPr="0030394C">
        <w:trPr>
          <w:trHeight w:val="227"/>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7" w:lineRule="exact"/>
              <w:ind w:left="120"/>
              <w:rPr>
                <w:rFonts w:ascii="Arial" w:eastAsia="Arial" w:hAnsi="Arial"/>
                <w:b/>
                <w:sz w:val="24"/>
              </w:rPr>
            </w:pPr>
            <w:r w:rsidRPr="0030394C">
              <w:rPr>
                <w:rFonts w:ascii="Arial" w:eastAsia="Arial" w:hAnsi="Arial"/>
                <w:b/>
                <w:sz w:val="24"/>
              </w:rPr>
              <w:t>Research</w:t>
            </w:r>
          </w:p>
        </w:tc>
        <w:tc>
          <w:tcPr>
            <w:tcW w:w="2820" w:type="dxa"/>
            <w:tcBorders>
              <w:right w:val="single" w:sz="8" w:space="0" w:color="auto"/>
            </w:tcBorders>
            <w:shd w:val="clear" w:color="auto" w:fill="FFFFFF" w:themeFill="background1"/>
            <w:vAlign w:val="bottom"/>
          </w:tcPr>
          <w:p w:rsidR="007F2D78" w:rsidRPr="0030394C" w:rsidRDefault="007F2D78">
            <w:pPr>
              <w:spacing w:line="220" w:lineRule="exact"/>
              <w:ind w:left="80"/>
              <w:rPr>
                <w:rFonts w:ascii="Arial" w:eastAsia="Arial" w:hAnsi="Arial"/>
              </w:rPr>
            </w:pPr>
            <w:r w:rsidRPr="0030394C">
              <w:rPr>
                <w:rFonts w:ascii="Arial" w:eastAsia="Arial" w:hAnsi="Arial"/>
              </w:rPr>
              <w:t>Little or no evidence</w:t>
            </w:r>
          </w:p>
        </w:tc>
        <w:tc>
          <w:tcPr>
            <w:tcW w:w="2840" w:type="dxa"/>
            <w:tcBorders>
              <w:right w:val="single" w:sz="8" w:space="0" w:color="auto"/>
            </w:tcBorders>
            <w:shd w:val="clear" w:color="auto" w:fill="FFC000"/>
            <w:vAlign w:val="bottom"/>
          </w:tcPr>
          <w:p w:rsidR="007F2D78" w:rsidRPr="0030394C" w:rsidRDefault="007F2D78">
            <w:pPr>
              <w:spacing w:line="220" w:lineRule="exact"/>
              <w:ind w:left="100"/>
              <w:rPr>
                <w:rFonts w:ascii="Arial" w:eastAsia="Arial" w:hAnsi="Arial"/>
              </w:rPr>
            </w:pPr>
            <w:r w:rsidRPr="0030394C">
              <w:rPr>
                <w:rFonts w:ascii="Arial" w:eastAsia="Arial" w:hAnsi="Arial"/>
              </w:rPr>
              <w:t>Sufficient relevant</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Independently identified,</w:t>
            </w:r>
          </w:p>
        </w:tc>
      </w:tr>
      <w:tr w:rsidR="007F2D78" w:rsidRPr="0030394C">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rsidR="007F2D78" w:rsidRPr="0030394C" w:rsidRDefault="007F2D78">
            <w:pPr>
              <w:spacing w:line="220" w:lineRule="exact"/>
              <w:ind w:left="80"/>
              <w:rPr>
                <w:rFonts w:ascii="Arial" w:eastAsia="Arial" w:hAnsi="Arial"/>
              </w:rPr>
            </w:pPr>
            <w:r w:rsidRPr="0030394C">
              <w:rPr>
                <w:rFonts w:ascii="Arial" w:eastAsia="Arial" w:hAnsi="Arial"/>
              </w:rPr>
              <w:t>presented or information</w:t>
            </w:r>
          </w:p>
        </w:tc>
        <w:tc>
          <w:tcPr>
            <w:tcW w:w="2840" w:type="dxa"/>
            <w:tcBorders>
              <w:right w:val="single" w:sz="8" w:space="0" w:color="auto"/>
            </w:tcBorders>
            <w:shd w:val="clear" w:color="auto" w:fill="FFC000"/>
            <w:vAlign w:val="bottom"/>
          </w:tcPr>
          <w:p w:rsidR="007F2D78" w:rsidRPr="0030394C" w:rsidRDefault="007F2D78">
            <w:pPr>
              <w:spacing w:line="220" w:lineRule="exact"/>
              <w:ind w:left="100"/>
              <w:rPr>
                <w:rFonts w:ascii="Arial" w:eastAsia="Arial" w:hAnsi="Arial"/>
              </w:rPr>
            </w:pPr>
            <w:r w:rsidRPr="0030394C">
              <w:rPr>
                <w:rFonts w:ascii="Arial" w:eastAsia="Arial" w:hAnsi="Arial"/>
              </w:rPr>
              <w:t>information has been</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research and investigation of</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ind w:left="80"/>
              <w:rPr>
                <w:rFonts w:ascii="Arial" w:eastAsia="Arial" w:hAnsi="Arial"/>
              </w:rPr>
            </w:pPr>
            <w:r w:rsidRPr="0030394C">
              <w:rPr>
                <w:rFonts w:ascii="Arial" w:eastAsia="Arial" w:hAnsi="Arial"/>
              </w:rPr>
              <w:t>does not relate sufficiently to</w:t>
            </w:r>
          </w:p>
        </w:tc>
        <w:tc>
          <w:tcPr>
            <w:tcW w:w="2840" w:type="dxa"/>
            <w:tcBorders>
              <w:right w:val="single" w:sz="8" w:space="0" w:color="auto"/>
            </w:tcBorders>
            <w:shd w:val="clear" w:color="auto" w:fill="FFC000"/>
            <w:vAlign w:val="bottom"/>
          </w:tcPr>
          <w:p w:rsidR="007F2D78" w:rsidRPr="0030394C" w:rsidRDefault="007F2D78">
            <w:pPr>
              <w:spacing w:line="0" w:lineRule="atLeast"/>
              <w:ind w:left="100"/>
              <w:rPr>
                <w:rFonts w:ascii="Arial" w:eastAsia="Arial" w:hAnsi="Arial"/>
              </w:rPr>
            </w:pPr>
            <w:r w:rsidRPr="0030394C">
              <w:rPr>
                <w:rFonts w:ascii="Arial" w:eastAsia="Arial" w:hAnsi="Arial"/>
              </w:rPr>
              <w:t>gathered, documented and</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relevant sources,</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research and investigation of</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ind w:left="80"/>
              <w:rPr>
                <w:rFonts w:ascii="Arial" w:eastAsia="Arial" w:hAnsi="Arial"/>
              </w:rPr>
            </w:pPr>
            <w:r w:rsidRPr="0030394C">
              <w:rPr>
                <w:rFonts w:ascii="Arial" w:eastAsia="Arial" w:hAnsi="Arial"/>
              </w:rPr>
              <w:t>task.</w:t>
            </w:r>
          </w:p>
        </w:tc>
        <w:tc>
          <w:tcPr>
            <w:tcW w:w="2840" w:type="dxa"/>
            <w:tcBorders>
              <w:right w:val="single" w:sz="8" w:space="0" w:color="auto"/>
            </w:tcBorders>
            <w:shd w:val="clear" w:color="auto" w:fill="FFC000"/>
            <w:vAlign w:val="bottom"/>
          </w:tcPr>
          <w:p w:rsidR="007F2D78" w:rsidRPr="0030394C" w:rsidRDefault="007F2D78">
            <w:pPr>
              <w:spacing w:line="0" w:lineRule="atLeast"/>
              <w:ind w:left="100"/>
              <w:rPr>
                <w:rFonts w:ascii="Arial" w:eastAsia="Arial" w:hAnsi="Arial"/>
              </w:rPr>
            </w:pPr>
            <w:r w:rsidRPr="0030394C">
              <w:rPr>
                <w:rFonts w:ascii="Arial" w:eastAsia="Arial" w:hAnsi="Arial"/>
              </w:rPr>
              <w:t>used in the development of</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interpretation and synthesis</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a range of relevant sources,</w:t>
            </w:r>
          </w:p>
        </w:tc>
      </w:tr>
      <w:tr w:rsidR="007F2D78" w:rsidRPr="0030394C">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rsidR="007F2D78" w:rsidRPr="0030394C" w:rsidRDefault="007F2D78">
            <w:pPr>
              <w:spacing w:line="228" w:lineRule="exact"/>
              <w:ind w:left="100"/>
              <w:rPr>
                <w:rFonts w:ascii="Arial" w:eastAsia="Arial" w:hAnsi="Arial"/>
              </w:rPr>
            </w:pPr>
            <w:r w:rsidRPr="0030394C">
              <w:rPr>
                <w:rFonts w:ascii="Arial" w:eastAsia="Arial" w:hAnsi="Arial"/>
              </w:rPr>
              <w:t>ideas.</w:t>
            </w:r>
          </w:p>
        </w:tc>
        <w:tc>
          <w:tcPr>
            <w:tcW w:w="2840" w:type="dxa"/>
            <w:tcBorders>
              <w:right w:val="single" w:sz="8" w:space="0" w:color="auto"/>
            </w:tcBorders>
            <w:shd w:val="clear" w:color="auto" w:fill="FFFFFF" w:themeFill="background1"/>
            <w:vAlign w:val="bottom"/>
          </w:tcPr>
          <w:p w:rsidR="007F2D78" w:rsidRPr="0030394C" w:rsidRDefault="007F2D78">
            <w:pPr>
              <w:spacing w:line="228" w:lineRule="exact"/>
              <w:ind w:left="100"/>
              <w:rPr>
                <w:rFonts w:ascii="Arial" w:eastAsia="Arial" w:hAnsi="Arial"/>
              </w:rPr>
            </w:pPr>
            <w:r w:rsidRPr="0030394C">
              <w:rPr>
                <w:rFonts w:ascii="Arial" w:eastAsia="Arial" w:hAnsi="Arial"/>
              </w:rPr>
              <w:t>of information used to inform,</w:t>
            </w:r>
          </w:p>
        </w:tc>
        <w:tc>
          <w:tcPr>
            <w:tcW w:w="2840" w:type="dxa"/>
            <w:tcBorders>
              <w:right w:val="single" w:sz="8" w:space="0" w:color="auto"/>
            </w:tcBorders>
            <w:shd w:val="clear" w:color="auto" w:fill="FFFFFF" w:themeFill="background1"/>
            <w:vAlign w:val="bottom"/>
          </w:tcPr>
          <w:p w:rsidR="007F2D78" w:rsidRPr="0030394C" w:rsidRDefault="007F2D78">
            <w:pPr>
              <w:spacing w:line="228" w:lineRule="exact"/>
              <w:ind w:left="100"/>
              <w:rPr>
                <w:rFonts w:ascii="Arial" w:eastAsia="Arial" w:hAnsi="Arial"/>
              </w:rPr>
            </w:pPr>
            <w:r w:rsidRPr="0030394C">
              <w:rPr>
                <w:rFonts w:ascii="Arial" w:eastAsia="Arial" w:hAnsi="Arial"/>
              </w:rPr>
              <w:t>insightful interpretation and</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support and develop ideas.</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synthesis of information used</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to inform, support and</w:t>
            </w:r>
          </w:p>
        </w:tc>
      </w:tr>
      <w:tr w:rsidR="007F2D78" w:rsidRPr="0030394C">
        <w:trPr>
          <w:trHeight w:val="23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develop ideas.</w:t>
            </w:r>
          </w:p>
        </w:tc>
      </w:tr>
      <w:tr w:rsidR="007F2D78" w:rsidRPr="0030394C">
        <w:trPr>
          <w:trHeight w:val="80"/>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C000"/>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r>
      <w:tr w:rsidR="007F2D78" w:rsidRPr="0030394C">
        <w:trPr>
          <w:trHeight w:val="225"/>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5" w:lineRule="exact"/>
              <w:ind w:left="120"/>
              <w:rPr>
                <w:rFonts w:ascii="Arial" w:eastAsia="Arial" w:hAnsi="Arial"/>
                <w:b/>
                <w:sz w:val="24"/>
              </w:rPr>
            </w:pPr>
            <w:r w:rsidRPr="0030394C">
              <w:rPr>
                <w:rFonts w:ascii="Arial" w:eastAsia="Arial" w:hAnsi="Arial"/>
                <w:b/>
                <w:sz w:val="24"/>
              </w:rPr>
              <w:t>Problem solving</w:t>
            </w:r>
          </w:p>
        </w:tc>
        <w:tc>
          <w:tcPr>
            <w:tcW w:w="2820" w:type="dxa"/>
            <w:tcBorders>
              <w:right w:val="single" w:sz="8" w:space="0" w:color="auto"/>
            </w:tcBorders>
            <w:shd w:val="clear" w:color="auto" w:fill="FFFFFF" w:themeFill="background1"/>
            <w:vAlign w:val="bottom"/>
          </w:tcPr>
          <w:p w:rsidR="007F2D78" w:rsidRPr="0030394C" w:rsidRDefault="007F2D78">
            <w:pPr>
              <w:spacing w:line="220" w:lineRule="exact"/>
              <w:ind w:left="80"/>
              <w:rPr>
                <w:rFonts w:ascii="Arial" w:eastAsia="Arial" w:hAnsi="Arial"/>
              </w:rPr>
            </w:pPr>
            <w:r w:rsidRPr="0030394C">
              <w:rPr>
                <w:rFonts w:ascii="Arial" w:eastAsia="Arial" w:hAnsi="Arial"/>
              </w:rPr>
              <w:t>Insufficient exploration of</w:t>
            </w:r>
          </w:p>
        </w:tc>
        <w:tc>
          <w:tcPr>
            <w:tcW w:w="2840" w:type="dxa"/>
            <w:tcBorders>
              <w:right w:val="single" w:sz="8" w:space="0" w:color="auto"/>
            </w:tcBorders>
            <w:shd w:val="clear" w:color="auto" w:fill="FFC000"/>
            <w:vAlign w:val="bottom"/>
          </w:tcPr>
          <w:p w:rsidR="007F2D78" w:rsidRPr="0030394C" w:rsidRDefault="007F2D78">
            <w:pPr>
              <w:spacing w:line="220" w:lineRule="exact"/>
              <w:ind w:left="100"/>
              <w:rPr>
                <w:rFonts w:ascii="Arial" w:eastAsia="Arial" w:hAnsi="Arial"/>
              </w:rPr>
            </w:pPr>
            <w:r w:rsidRPr="0030394C">
              <w:rPr>
                <w:rFonts w:ascii="Arial" w:eastAsia="Arial" w:hAnsi="Arial"/>
              </w:rPr>
              <w:t>Sufficient exploration of</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r>
      <w:tr w:rsidR="007F2D78" w:rsidRPr="0030394C">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rsidR="007F2D78" w:rsidRPr="0030394C" w:rsidRDefault="007F2D78">
            <w:pPr>
              <w:spacing w:line="220" w:lineRule="exact"/>
              <w:ind w:left="80"/>
              <w:rPr>
                <w:rFonts w:ascii="Arial" w:eastAsia="Arial" w:hAnsi="Arial"/>
              </w:rPr>
            </w:pPr>
            <w:r w:rsidRPr="0030394C">
              <w:rPr>
                <w:rFonts w:ascii="Arial" w:eastAsia="Arial" w:hAnsi="Arial"/>
              </w:rPr>
              <w:t>alternative ideas and</w:t>
            </w:r>
          </w:p>
        </w:tc>
        <w:tc>
          <w:tcPr>
            <w:tcW w:w="2840" w:type="dxa"/>
            <w:tcBorders>
              <w:right w:val="single" w:sz="8" w:space="0" w:color="auto"/>
            </w:tcBorders>
            <w:shd w:val="clear" w:color="auto" w:fill="FFC000"/>
            <w:vAlign w:val="bottom"/>
          </w:tcPr>
          <w:p w:rsidR="007F2D78" w:rsidRPr="0030394C" w:rsidRDefault="007F2D78">
            <w:pPr>
              <w:spacing w:line="220" w:lineRule="exact"/>
              <w:ind w:left="100"/>
              <w:rPr>
                <w:rFonts w:ascii="Arial" w:eastAsia="Arial" w:hAnsi="Arial"/>
              </w:rPr>
            </w:pPr>
            <w:r w:rsidRPr="0030394C">
              <w:rPr>
                <w:rFonts w:ascii="Arial" w:eastAsia="Arial" w:hAnsi="Arial"/>
              </w:rPr>
              <w:t>alternative ideas using</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ind w:left="80"/>
              <w:rPr>
                <w:rFonts w:ascii="Arial" w:eastAsia="Arial" w:hAnsi="Arial"/>
              </w:rPr>
            </w:pPr>
            <w:r w:rsidRPr="0030394C">
              <w:rPr>
                <w:rFonts w:ascii="Arial" w:eastAsia="Arial" w:hAnsi="Arial"/>
              </w:rPr>
              <w:t>processes. Problems</w:t>
            </w:r>
          </w:p>
        </w:tc>
        <w:tc>
          <w:tcPr>
            <w:tcW w:w="2840" w:type="dxa"/>
            <w:tcBorders>
              <w:right w:val="single" w:sz="8" w:space="0" w:color="auto"/>
            </w:tcBorders>
            <w:shd w:val="clear" w:color="auto" w:fill="FFC000"/>
            <w:vAlign w:val="bottom"/>
          </w:tcPr>
          <w:p w:rsidR="007F2D78" w:rsidRPr="0030394C" w:rsidRDefault="007F2D78">
            <w:pPr>
              <w:spacing w:line="0" w:lineRule="atLeast"/>
              <w:ind w:left="100"/>
              <w:rPr>
                <w:rFonts w:ascii="Arial" w:eastAsia="Arial" w:hAnsi="Arial"/>
              </w:rPr>
            </w:pPr>
            <w:r w:rsidRPr="0030394C">
              <w:rPr>
                <w:rFonts w:ascii="Arial" w:eastAsia="Arial" w:hAnsi="Arial"/>
              </w:rPr>
              <w:t>established approaches to</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problems, adapting to</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problems, autonomously</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ind w:left="80"/>
              <w:rPr>
                <w:rFonts w:ascii="Arial" w:eastAsia="Arial" w:hAnsi="Arial"/>
              </w:rPr>
            </w:pPr>
            <w:r w:rsidRPr="0030394C">
              <w:rPr>
                <w:rFonts w:ascii="Arial" w:eastAsia="Arial" w:hAnsi="Arial"/>
              </w:rPr>
              <w:t>unresolved.</w:t>
            </w:r>
          </w:p>
        </w:tc>
        <w:tc>
          <w:tcPr>
            <w:tcW w:w="2840" w:type="dxa"/>
            <w:tcBorders>
              <w:right w:val="single" w:sz="8" w:space="0" w:color="auto"/>
            </w:tcBorders>
            <w:shd w:val="clear" w:color="auto" w:fill="FFC000"/>
            <w:vAlign w:val="bottom"/>
          </w:tcPr>
          <w:p w:rsidR="007F2D78" w:rsidRPr="0030394C" w:rsidRDefault="007F2D78">
            <w:pPr>
              <w:spacing w:line="0" w:lineRule="atLeast"/>
              <w:ind w:left="100"/>
              <w:rPr>
                <w:rFonts w:ascii="Arial" w:eastAsia="Arial" w:hAnsi="Arial"/>
              </w:rPr>
            </w:pPr>
            <w:r w:rsidRPr="0030394C">
              <w:rPr>
                <w:rFonts w:ascii="Arial" w:eastAsia="Arial" w:hAnsi="Arial"/>
              </w:rPr>
              <w:t>resolve practical and</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implementing creative</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ind w:left="100"/>
              <w:rPr>
                <w:rFonts w:ascii="Arial" w:eastAsia="Arial" w:hAnsi="Arial"/>
              </w:rPr>
            </w:pPr>
            <w:r w:rsidRPr="0030394C">
              <w:rPr>
                <w:rFonts w:ascii="Arial" w:eastAsia="Arial" w:hAnsi="Arial"/>
              </w:rPr>
              <w:t>theoretical problems.</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solutions and adapting to</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achieve identified goals.</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r>
      <w:tr w:rsidR="007F2D78" w:rsidRPr="0030394C">
        <w:trPr>
          <w:trHeight w:val="8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rsidR="007F2D78" w:rsidRPr="0030394C" w:rsidRDefault="007F2D78">
            <w:pPr>
              <w:spacing w:line="229" w:lineRule="exact"/>
              <w:ind w:left="100"/>
              <w:rPr>
                <w:rFonts w:ascii="Arial" w:eastAsia="Arial" w:hAnsi="Arial"/>
              </w:rPr>
            </w:pPr>
            <w:r w:rsidRPr="0030394C">
              <w:rPr>
                <w:rFonts w:ascii="Arial" w:eastAsia="Arial" w:hAnsi="Arial"/>
              </w:rPr>
              <w:t>achieve identified goals.</w:t>
            </w:r>
          </w:p>
        </w:tc>
      </w:tr>
      <w:tr w:rsidR="007F2D78" w:rsidRPr="0030394C">
        <w:trPr>
          <w:trHeight w:val="224"/>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C000"/>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r>
    </w:tbl>
    <w:p w:rsidR="007F2D78" w:rsidRPr="0030394C" w:rsidRDefault="007F2D78">
      <w:pPr>
        <w:rPr>
          <w:rFonts w:ascii="Arial" w:eastAsia="Times New Roman" w:hAnsi="Arial"/>
          <w:sz w:val="19"/>
        </w:rPr>
        <w:sectPr w:rsidR="007F2D78" w:rsidRPr="0030394C">
          <w:type w:val="continuous"/>
          <w:pgSz w:w="16840" w:h="11899" w:orient="landscape"/>
          <w:pgMar w:top="1440" w:right="1321" w:bottom="1089" w:left="1320" w:header="0" w:footer="0" w:gutter="0"/>
          <w:cols w:space="0" w:equalWidth="0">
            <w:col w:w="14200"/>
          </w:cols>
          <w:docGrid w:linePitch="360"/>
        </w:sectPr>
      </w:pPr>
    </w:p>
    <w:tbl>
      <w:tblPr>
        <w:tblW w:w="0" w:type="auto"/>
        <w:tblInd w:w="10" w:type="dxa"/>
        <w:tblLayout w:type="fixed"/>
        <w:tblCellMar>
          <w:left w:w="0" w:type="dxa"/>
          <w:right w:w="0" w:type="dxa"/>
        </w:tblCellMar>
        <w:tblLook w:val="0000"/>
      </w:tblPr>
      <w:tblGrid>
        <w:gridCol w:w="2860"/>
        <w:gridCol w:w="2820"/>
        <w:gridCol w:w="2840"/>
        <w:gridCol w:w="2840"/>
        <w:gridCol w:w="2840"/>
      </w:tblGrid>
      <w:tr w:rsidR="007F2D78" w:rsidRPr="0030394C">
        <w:trPr>
          <w:trHeight w:val="245"/>
        </w:trPr>
        <w:tc>
          <w:tcPr>
            <w:tcW w:w="2860" w:type="dxa"/>
            <w:tcBorders>
              <w:top w:val="single" w:sz="8" w:space="0" w:color="auto"/>
              <w:left w:val="single" w:sz="8" w:space="0" w:color="auto"/>
              <w:right w:val="single" w:sz="8" w:space="0" w:color="auto"/>
            </w:tcBorders>
            <w:shd w:val="clear" w:color="auto" w:fill="auto"/>
            <w:vAlign w:val="bottom"/>
          </w:tcPr>
          <w:p w:rsidR="007F2D78" w:rsidRPr="0030394C" w:rsidRDefault="007F2D78">
            <w:pPr>
              <w:spacing w:line="245" w:lineRule="exact"/>
              <w:rPr>
                <w:rFonts w:ascii="Arial" w:eastAsia="Arial" w:hAnsi="Arial"/>
                <w:b/>
                <w:sz w:val="24"/>
              </w:rPr>
            </w:pPr>
            <w:bookmarkStart w:id="1" w:name="page2"/>
            <w:bookmarkEnd w:id="1"/>
            <w:r w:rsidRPr="0030394C">
              <w:rPr>
                <w:rFonts w:ascii="Arial" w:eastAsia="Arial" w:hAnsi="Arial"/>
                <w:b/>
                <w:sz w:val="24"/>
              </w:rPr>
              <w:t>Planning and</w:t>
            </w:r>
          </w:p>
        </w:tc>
        <w:tc>
          <w:tcPr>
            <w:tcW w:w="2820" w:type="dxa"/>
            <w:tcBorders>
              <w:top w:val="single" w:sz="8" w:space="0" w:color="auto"/>
              <w:right w:val="single" w:sz="8" w:space="0" w:color="auto"/>
            </w:tcBorders>
            <w:shd w:val="clear" w:color="auto" w:fill="FFFFFF" w:themeFill="background1"/>
            <w:vAlign w:val="bottom"/>
          </w:tcPr>
          <w:p w:rsidR="007F2D78" w:rsidRPr="0030394C" w:rsidRDefault="007F2D78">
            <w:pPr>
              <w:spacing w:line="0" w:lineRule="atLeast"/>
              <w:ind w:left="80"/>
              <w:rPr>
                <w:rFonts w:ascii="Arial" w:eastAsia="Arial" w:hAnsi="Arial"/>
              </w:rPr>
            </w:pPr>
            <w:r w:rsidRPr="0030394C">
              <w:rPr>
                <w:rFonts w:ascii="Arial" w:eastAsia="Arial" w:hAnsi="Arial"/>
              </w:rPr>
              <w:t>Ineffective planning and little</w:t>
            </w:r>
          </w:p>
        </w:tc>
        <w:tc>
          <w:tcPr>
            <w:tcW w:w="2840" w:type="dxa"/>
            <w:tcBorders>
              <w:top w:val="single" w:sz="8" w:space="0" w:color="auto"/>
              <w:right w:val="single" w:sz="8" w:space="0" w:color="auto"/>
            </w:tcBorders>
            <w:shd w:val="clear" w:color="auto" w:fill="FFC000"/>
            <w:vAlign w:val="bottom"/>
          </w:tcPr>
          <w:p w:rsidR="007F2D78" w:rsidRPr="0030394C" w:rsidRDefault="007F2D78">
            <w:pPr>
              <w:spacing w:line="0" w:lineRule="atLeast"/>
              <w:ind w:left="100"/>
              <w:rPr>
                <w:rFonts w:ascii="Arial" w:eastAsia="Arial" w:hAnsi="Arial"/>
              </w:rPr>
            </w:pPr>
            <w:r w:rsidRPr="0030394C">
              <w:rPr>
                <w:rFonts w:ascii="Arial" w:eastAsia="Arial" w:hAnsi="Arial"/>
              </w:rPr>
              <w:t>Evidence of effective</w:t>
            </w:r>
          </w:p>
        </w:tc>
        <w:tc>
          <w:tcPr>
            <w:tcW w:w="2840" w:type="dxa"/>
            <w:tcBorders>
              <w:top w:val="single" w:sz="8" w:space="0" w:color="auto"/>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Coherent and reasoned</w:t>
            </w:r>
          </w:p>
        </w:tc>
        <w:tc>
          <w:tcPr>
            <w:tcW w:w="2840" w:type="dxa"/>
            <w:tcBorders>
              <w:top w:val="single" w:sz="8" w:space="0" w:color="auto"/>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Detailed and coherent self-</w:t>
            </w:r>
          </w:p>
        </w:tc>
      </w:tr>
      <w:tr w:rsidR="007F2D78" w:rsidRPr="0030394C">
        <w:trPr>
          <w:trHeight w:val="26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62" w:lineRule="exact"/>
              <w:rPr>
                <w:rFonts w:ascii="Arial" w:eastAsia="Arial" w:hAnsi="Arial"/>
                <w:b/>
                <w:sz w:val="24"/>
              </w:rPr>
            </w:pPr>
            <w:r w:rsidRPr="0030394C">
              <w:rPr>
                <w:rFonts w:ascii="Arial" w:eastAsia="Arial" w:hAnsi="Arial"/>
                <w:b/>
                <w:sz w:val="24"/>
              </w:rPr>
              <w:t>production</w:t>
            </w:r>
          </w:p>
        </w:tc>
        <w:tc>
          <w:tcPr>
            <w:tcW w:w="2820" w:type="dxa"/>
            <w:tcBorders>
              <w:right w:val="single" w:sz="8" w:space="0" w:color="auto"/>
            </w:tcBorders>
            <w:shd w:val="clear" w:color="auto" w:fill="FFFFFF" w:themeFill="background1"/>
            <w:vAlign w:val="bottom"/>
          </w:tcPr>
          <w:p w:rsidR="007F2D78" w:rsidRPr="0030394C" w:rsidRDefault="007F2D78">
            <w:pPr>
              <w:spacing w:line="220" w:lineRule="exact"/>
              <w:ind w:left="80"/>
              <w:rPr>
                <w:rFonts w:ascii="Arial" w:eastAsia="Arial" w:hAnsi="Arial"/>
              </w:rPr>
            </w:pPr>
            <w:r w:rsidRPr="0030394C">
              <w:rPr>
                <w:rFonts w:ascii="Arial" w:eastAsia="Arial" w:hAnsi="Arial"/>
              </w:rPr>
              <w:t>or no evaluation against aims.</w:t>
            </w:r>
          </w:p>
        </w:tc>
        <w:tc>
          <w:tcPr>
            <w:tcW w:w="2840" w:type="dxa"/>
            <w:tcBorders>
              <w:right w:val="single" w:sz="8" w:space="0" w:color="auto"/>
            </w:tcBorders>
            <w:shd w:val="clear" w:color="auto" w:fill="FFC000"/>
            <w:vAlign w:val="bottom"/>
          </w:tcPr>
          <w:p w:rsidR="007F2D78" w:rsidRPr="0030394C" w:rsidRDefault="007F2D78">
            <w:pPr>
              <w:spacing w:line="220" w:lineRule="exact"/>
              <w:ind w:left="100"/>
              <w:rPr>
                <w:rFonts w:ascii="Arial" w:eastAsia="Arial" w:hAnsi="Arial"/>
              </w:rPr>
            </w:pPr>
            <w:r w:rsidRPr="0030394C">
              <w:rPr>
                <w:rFonts w:ascii="Arial" w:eastAsia="Arial" w:hAnsi="Arial"/>
              </w:rPr>
              <w:t>planning and evaluation</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planning, subject</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directed planning and</w:t>
            </w:r>
          </w:p>
        </w:tc>
      </w:tr>
      <w:tr w:rsidR="007F2D78" w:rsidRPr="0030394C">
        <w:trPr>
          <w:trHeight w:val="197"/>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FFFFFF" w:themeFill="background1"/>
            <w:vAlign w:val="bottom"/>
          </w:tcPr>
          <w:p w:rsidR="007F2D78" w:rsidRPr="0030394C" w:rsidRDefault="007F2D78">
            <w:pPr>
              <w:spacing w:line="197" w:lineRule="exact"/>
              <w:ind w:left="80"/>
              <w:rPr>
                <w:rFonts w:ascii="Arial" w:eastAsia="Arial" w:hAnsi="Arial"/>
              </w:rPr>
            </w:pPr>
            <w:r w:rsidRPr="0030394C">
              <w:rPr>
                <w:rFonts w:ascii="Arial" w:eastAsia="Arial" w:hAnsi="Arial"/>
              </w:rPr>
              <w:t>Task or tasks are incomplete.</w:t>
            </w:r>
          </w:p>
        </w:tc>
        <w:tc>
          <w:tcPr>
            <w:tcW w:w="2840" w:type="dxa"/>
            <w:tcBorders>
              <w:right w:val="single" w:sz="8" w:space="0" w:color="auto"/>
            </w:tcBorders>
            <w:shd w:val="clear" w:color="auto" w:fill="FFC000"/>
            <w:vAlign w:val="bottom"/>
          </w:tcPr>
          <w:p w:rsidR="007F2D78" w:rsidRPr="0030394C" w:rsidRDefault="007F2D78">
            <w:pPr>
              <w:spacing w:line="197" w:lineRule="exact"/>
              <w:ind w:left="100"/>
              <w:rPr>
                <w:rFonts w:ascii="Arial" w:eastAsia="Arial" w:hAnsi="Arial"/>
              </w:rPr>
            </w:pPr>
            <w:r w:rsidRPr="0030394C">
              <w:rPr>
                <w:rFonts w:ascii="Arial" w:eastAsia="Arial" w:hAnsi="Arial"/>
              </w:rPr>
              <w:t>against aims that have</w:t>
            </w:r>
          </w:p>
        </w:tc>
        <w:tc>
          <w:tcPr>
            <w:tcW w:w="2840" w:type="dxa"/>
            <w:tcBorders>
              <w:right w:val="single" w:sz="8" w:space="0" w:color="auto"/>
            </w:tcBorders>
            <w:shd w:val="clear" w:color="auto" w:fill="FFFFFF" w:themeFill="background1"/>
            <w:vAlign w:val="bottom"/>
          </w:tcPr>
          <w:p w:rsidR="007F2D78" w:rsidRPr="0030394C" w:rsidRDefault="007F2D78">
            <w:pPr>
              <w:spacing w:line="197" w:lineRule="exact"/>
              <w:ind w:left="100"/>
              <w:rPr>
                <w:rFonts w:ascii="Arial" w:eastAsia="Arial" w:hAnsi="Arial"/>
              </w:rPr>
            </w:pPr>
            <w:r w:rsidRPr="0030394C">
              <w:rPr>
                <w:rFonts w:ascii="Arial" w:eastAsia="Arial" w:hAnsi="Arial"/>
              </w:rPr>
              <w:t>engagement and</w:t>
            </w:r>
          </w:p>
        </w:tc>
        <w:tc>
          <w:tcPr>
            <w:tcW w:w="2840" w:type="dxa"/>
            <w:tcBorders>
              <w:right w:val="single" w:sz="8" w:space="0" w:color="auto"/>
            </w:tcBorders>
            <w:shd w:val="clear" w:color="auto" w:fill="FFFFFF" w:themeFill="background1"/>
            <w:vAlign w:val="bottom"/>
          </w:tcPr>
          <w:p w:rsidR="007F2D78" w:rsidRPr="0030394C" w:rsidRDefault="007F2D78">
            <w:pPr>
              <w:spacing w:line="197" w:lineRule="exact"/>
              <w:ind w:left="100"/>
              <w:rPr>
                <w:rFonts w:ascii="Arial" w:eastAsia="Arial" w:hAnsi="Arial"/>
              </w:rPr>
            </w:pPr>
            <w:r w:rsidRPr="0030394C">
              <w:rPr>
                <w:rFonts w:ascii="Arial" w:eastAsia="Arial" w:hAnsi="Arial"/>
              </w:rPr>
              <w:t>negotiation, subject</w:t>
            </w:r>
          </w:p>
        </w:tc>
      </w:tr>
      <w:tr w:rsidR="007F2D78" w:rsidRPr="0030394C">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rsidR="007F2D78" w:rsidRPr="0030394C" w:rsidRDefault="007F2D78">
            <w:pPr>
              <w:spacing w:line="220" w:lineRule="exact"/>
              <w:ind w:left="100"/>
              <w:rPr>
                <w:rFonts w:ascii="Arial" w:eastAsia="Arial" w:hAnsi="Arial"/>
              </w:rPr>
            </w:pPr>
            <w:r w:rsidRPr="0030394C">
              <w:rPr>
                <w:rFonts w:ascii="Arial" w:eastAsia="Arial" w:hAnsi="Arial"/>
              </w:rPr>
              <w:t>contributed to a satisfactory</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commitment.</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engagement and</w:t>
            </w:r>
          </w:p>
        </w:tc>
      </w:tr>
      <w:tr w:rsidR="007F2D78" w:rsidRPr="0030394C">
        <w:trPr>
          <w:trHeight w:val="233"/>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ind w:left="100"/>
              <w:rPr>
                <w:rFonts w:ascii="Arial" w:eastAsia="Arial" w:hAnsi="Arial"/>
              </w:rPr>
            </w:pPr>
            <w:r w:rsidRPr="0030394C">
              <w:rPr>
                <w:rFonts w:ascii="Arial" w:eastAsia="Arial" w:hAnsi="Arial"/>
              </w:rPr>
              <w:t>completion of the task or</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Realistic evaluation against</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commitment.</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228" w:lineRule="exact"/>
              <w:ind w:left="100"/>
              <w:rPr>
                <w:rFonts w:ascii="Arial" w:eastAsia="Arial" w:hAnsi="Arial"/>
              </w:rPr>
            </w:pPr>
            <w:r w:rsidRPr="0030394C">
              <w:rPr>
                <w:rFonts w:ascii="Arial" w:eastAsia="Arial" w:hAnsi="Arial"/>
              </w:rPr>
              <w:t>tasks.</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aims and efficient production</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Continuous evaluation</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against timescales.</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against aims and efficient</w:t>
            </w:r>
          </w:p>
        </w:tc>
      </w:tr>
      <w:tr w:rsidR="007F2D78" w:rsidRPr="0030394C">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rsidR="007F2D78" w:rsidRPr="0030394C" w:rsidRDefault="007F2D78">
            <w:pPr>
              <w:spacing w:line="228" w:lineRule="exact"/>
              <w:ind w:left="100"/>
              <w:rPr>
                <w:rFonts w:ascii="Arial" w:eastAsia="Arial" w:hAnsi="Arial"/>
              </w:rPr>
            </w:pPr>
            <w:r w:rsidRPr="0030394C">
              <w:rPr>
                <w:rFonts w:ascii="Arial" w:eastAsia="Arial" w:hAnsi="Arial"/>
              </w:rPr>
              <w:t>production against</w:t>
            </w:r>
          </w:p>
        </w:tc>
      </w:tr>
      <w:tr w:rsidR="007F2D78" w:rsidRPr="0030394C">
        <w:trPr>
          <w:trHeight w:val="233"/>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timescales.</w:t>
            </w:r>
          </w:p>
        </w:tc>
      </w:tr>
      <w:tr w:rsidR="007F2D78" w:rsidRPr="0030394C">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8" w:lineRule="exact"/>
              <w:ind w:left="120"/>
              <w:rPr>
                <w:rFonts w:ascii="Arial" w:eastAsia="Arial" w:hAnsi="Arial"/>
                <w:b/>
                <w:sz w:val="24"/>
              </w:rPr>
            </w:pPr>
            <w:r w:rsidRPr="0030394C">
              <w:rPr>
                <w:rFonts w:ascii="Arial" w:eastAsia="Arial" w:hAnsi="Arial"/>
                <w:b/>
                <w:sz w:val="24"/>
              </w:rPr>
              <w:t>Practical skills</w:t>
            </w:r>
          </w:p>
        </w:tc>
        <w:tc>
          <w:tcPr>
            <w:tcW w:w="2820" w:type="dxa"/>
            <w:tcBorders>
              <w:right w:val="single" w:sz="8" w:space="0" w:color="auto"/>
            </w:tcBorders>
            <w:shd w:val="clear" w:color="auto" w:fill="FFFFFF" w:themeFill="background1"/>
            <w:vAlign w:val="bottom"/>
          </w:tcPr>
          <w:p w:rsidR="007F2D78" w:rsidRPr="0030394C" w:rsidRDefault="007F2D78">
            <w:pPr>
              <w:spacing w:line="220" w:lineRule="exact"/>
              <w:ind w:left="80"/>
              <w:rPr>
                <w:rFonts w:ascii="Arial" w:eastAsia="Arial" w:hAnsi="Arial"/>
              </w:rPr>
            </w:pPr>
            <w:r w:rsidRPr="0030394C">
              <w:rPr>
                <w:rFonts w:ascii="Arial" w:eastAsia="Arial" w:hAnsi="Arial"/>
              </w:rPr>
              <w:t>Limited range of processes</w:t>
            </w:r>
          </w:p>
        </w:tc>
        <w:tc>
          <w:tcPr>
            <w:tcW w:w="2840" w:type="dxa"/>
            <w:tcBorders>
              <w:right w:val="single" w:sz="8" w:space="0" w:color="auto"/>
            </w:tcBorders>
            <w:shd w:val="clear" w:color="auto" w:fill="FFC000"/>
            <w:vAlign w:val="bottom"/>
          </w:tcPr>
          <w:p w:rsidR="007F2D78" w:rsidRPr="0030394C" w:rsidRDefault="007F2D78">
            <w:pPr>
              <w:spacing w:line="220" w:lineRule="exact"/>
              <w:ind w:left="100"/>
              <w:rPr>
                <w:rFonts w:ascii="Arial" w:eastAsia="Arial" w:hAnsi="Arial"/>
              </w:rPr>
            </w:pPr>
            <w:r w:rsidRPr="0030394C">
              <w:rPr>
                <w:rFonts w:ascii="Arial" w:eastAsia="Arial" w:hAnsi="Arial"/>
              </w:rPr>
              <w:t>Adequate range of</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Consistent and appropriate</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In depth understanding and</w:t>
            </w:r>
          </w:p>
        </w:tc>
      </w:tr>
      <w:tr w:rsidR="007F2D78" w:rsidRPr="0030394C">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rsidR="007F2D78" w:rsidRPr="0030394C" w:rsidRDefault="007F2D78">
            <w:pPr>
              <w:spacing w:line="220" w:lineRule="exact"/>
              <w:ind w:left="80"/>
              <w:rPr>
                <w:rFonts w:ascii="Arial" w:eastAsia="Arial" w:hAnsi="Arial"/>
              </w:rPr>
            </w:pPr>
            <w:r w:rsidRPr="0030394C">
              <w:rPr>
                <w:rFonts w:ascii="Arial" w:eastAsia="Arial" w:hAnsi="Arial"/>
              </w:rPr>
              <w:t>demonstrated, judgement</w:t>
            </w:r>
          </w:p>
        </w:tc>
        <w:tc>
          <w:tcPr>
            <w:tcW w:w="2840" w:type="dxa"/>
            <w:tcBorders>
              <w:right w:val="single" w:sz="8" w:space="0" w:color="auto"/>
            </w:tcBorders>
            <w:shd w:val="clear" w:color="auto" w:fill="FFC000"/>
            <w:vAlign w:val="bottom"/>
          </w:tcPr>
          <w:p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aesthetic awareness,</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ind w:left="80"/>
              <w:rPr>
                <w:rFonts w:ascii="Arial" w:eastAsia="Arial" w:hAnsi="Arial"/>
              </w:rPr>
            </w:pPr>
            <w:r w:rsidRPr="0030394C">
              <w:rPr>
                <w:rFonts w:ascii="Arial" w:eastAsia="Arial" w:hAnsi="Arial"/>
              </w:rPr>
              <w:t>and execution of techniques</w:t>
            </w:r>
          </w:p>
        </w:tc>
        <w:tc>
          <w:tcPr>
            <w:tcW w:w="2840" w:type="dxa"/>
            <w:tcBorders>
              <w:right w:val="single" w:sz="8" w:space="0" w:color="auto"/>
            </w:tcBorders>
            <w:shd w:val="clear" w:color="auto" w:fill="FFC000"/>
            <w:vAlign w:val="bottom"/>
          </w:tcPr>
          <w:p w:rsidR="007F2D78" w:rsidRPr="0030394C" w:rsidRDefault="007F2D78">
            <w:pPr>
              <w:spacing w:line="0" w:lineRule="atLeast"/>
              <w:ind w:left="100"/>
              <w:rPr>
                <w:rFonts w:ascii="Arial" w:eastAsia="Arial" w:hAnsi="Arial"/>
              </w:rPr>
            </w:pPr>
            <w:r w:rsidRPr="0030394C">
              <w:rPr>
                <w:rFonts w:ascii="Arial" w:eastAsia="Arial" w:hAnsi="Arial"/>
              </w:rPr>
              <w:t>knowledge demonstrated.</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knowledge applied to extend</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imaginative and flexible</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ind w:left="80"/>
              <w:rPr>
                <w:rFonts w:ascii="Arial" w:eastAsia="Arial" w:hAnsi="Arial"/>
              </w:rPr>
            </w:pPr>
            <w:r w:rsidRPr="0030394C">
              <w:rPr>
                <w:rFonts w:ascii="Arial" w:eastAsia="Arial" w:hAnsi="Arial"/>
              </w:rPr>
              <w:t>is poor.</w:t>
            </w:r>
          </w:p>
        </w:tc>
        <w:tc>
          <w:tcPr>
            <w:tcW w:w="2840" w:type="dxa"/>
            <w:tcBorders>
              <w:right w:val="single" w:sz="8" w:space="0" w:color="auto"/>
            </w:tcBorders>
            <w:shd w:val="clear" w:color="auto" w:fill="FFC000"/>
            <w:vAlign w:val="bottom"/>
          </w:tcPr>
          <w:p w:rsidR="007F2D78" w:rsidRPr="0030394C" w:rsidRDefault="007F2D78">
            <w:pPr>
              <w:spacing w:line="0" w:lineRule="atLeast"/>
              <w:ind w:left="100"/>
              <w:rPr>
                <w:rFonts w:ascii="Arial" w:eastAsia="Arial" w:hAnsi="Arial"/>
              </w:rPr>
            </w:pPr>
            <w:r w:rsidRPr="0030394C">
              <w:rPr>
                <w:rFonts w:ascii="Arial" w:eastAsia="Arial" w:hAnsi="Arial"/>
              </w:rPr>
              <w:t>Competent execution and</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enquiry and develop creative</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processes, skills and</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ind w:left="100"/>
              <w:rPr>
                <w:rFonts w:ascii="Arial" w:eastAsia="Arial" w:hAnsi="Arial"/>
              </w:rPr>
            </w:pPr>
            <w:r w:rsidRPr="0030394C">
              <w:rPr>
                <w:rFonts w:ascii="Arial" w:eastAsia="Arial" w:hAnsi="Arial"/>
              </w:rPr>
              <w:t>application of techniques</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solutions.</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knowledge applied in</w:t>
            </w:r>
          </w:p>
        </w:tc>
      </w:tr>
      <w:tr w:rsidR="007F2D78" w:rsidRPr="0030394C">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rsidR="007F2D78" w:rsidRPr="0030394C" w:rsidRDefault="007F2D78">
            <w:pPr>
              <w:spacing w:line="228" w:lineRule="exact"/>
              <w:ind w:left="100"/>
              <w:rPr>
                <w:rFonts w:ascii="Arial" w:eastAsia="Arial" w:hAnsi="Arial"/>
              </w:rPr>
            </w:pPr>
            <w:r w:rsidRPr="0030394C">
              <w:rPr>
                <w:rFonts w:ascii="Arial" w:eastAsia="Arial" w:hAnsi="Arial"/>
              </w:rPr>
              <w:t>used to develop ideas.</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rsidR="007F2D78" w:rsidRPr="0030394C" w:rsidRDefault="007F2D78">
            <w:pPr>
              <w:spacing w:line="228" w:lineRule="exact"/>
              <w:ind w:left="100"/>
              <w:rPr>
                <w:rFonts w:ascii="Arial" w:eastAsia="Arial" w:hAnsi="Arial"/>
              </w:rPr>
            </w:pPr>
            <w:r w:rsidRPr="0030394C">
              <w:rPr>
                <w:rFonts w:ascii="Arial" w:eastAsia="Arial" w:hAnsi="Arial"/>
              </w:rPr>
              <w:t>extensive enquiry to develop</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creative solutions.</w:t>
            </w:r>
          </w:p>
        </w:tc>
      </w:tr>
      <w:tr w:rsidR="007F2D78" w:rsidRPr="0030394C">
        <w:trPr>
          <w:trHeight w:val="236"/>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r>
      <w:tr w:rsidR="007F2D78" w:rsidRPr="0030394C">
        <w:trPr>
          <w:trHeight w:val="225"/>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5" w:lineRule="exact"/>
              <w:ind w:left="120"/>
              <w:rPr>
                <w:rFonts w:ascii="Arial" w:eastAsia="Arial" w:hAnsi="Arial"/>
                <w:b/>
                <w:sz w:val="24"/>
              </w:rPr>
            </w:pPr>
            <w:r w:rsidRPr="0030394C">
              <w:rPr>
                <w:rFonts w:ascii="Arial" w:eastAsia="Arial" w:hAnsi="Arial"/>
                <w:b/>
                <w:sz w:val="24"/>
              </w:rPr>
              <w:t>Evaluation and</w:t>
            </w:r>
          </w:p>
        </w:tc>
        <w:tc>
          <w:tcPr>
            <w:tcW w:w="2820" w:type="dxa"/>
            <w:tcBorders>
              <w:right w:val="single" w:sz="8" w:space="0" w:color="auto"/>
            </w:tcBorders>
            <w:shd w:val="clear" w:color="auto" w:fill="FFFFFF" w:themeFill="background1"/>
            <w:vAlign w:val="bottom"/>
          </w:tcPr>
          <w:p w:rsidR="007F2D78" w:rsidRPr="0030394C" w:rsidRDefault="007F2D78">
            <w:pPr>
              <w:spacing w:line="220" w:lineRule="exact"/>
              <w:ind w:left="80"/>
              <w:rPr>
                <w:rFonts w:ascii="Arial" w:eastAsia="Arial" w:hAnsi="Arial"/>
              </w:rPr>
            </w:pPr>
            <w:r w:rsidRPr="0030394C">
              <w:rPr>
                <w:rFonts w:ascii="Arial" w:eastAsia="Arial" w:hAnsi="Arial"/>
              </w:rPr>
              <w:t>Insufficient evidence of</w:t>
            </w:r>
          </w:p>
        </w:tc>
        <w:tc>
          <w:tcPr>
            <w:tcW w:w="2840" w:type="dxa"/>
            <w:tcBorders>
              <w:right w:val="single" w:sz="8" w:space="0" w:color="auto"/>
            </w:tcBorders>
            <w:shd w:val="clear" w:color="auto" w:fill="FFC000"/>
            <w:vAlign w:val="bottom"/>
          </w:tcPr>
          <w:p w:rsidR="007F2D78" w:rsidRPr="0030394C" w:rsidRDefault="007F2D78">
            <w:pPr>
              <w:spacing w:line="220" w:lineRule="exact"/>
              <w:ind w:left="100"/>
              <w:rPr>
                <w:rFonts w:ascii="Arial" w:eastAsia="Arial" w:hAnsi="Arial"/>
              </w:rPr>
            </w:pPr>
            <w:r w:rsidRPr="0030394C">
              <w:rPr>
                <w:rFonts w:ascii="Arial" w:eastAsia="Arial" w:hAnsi="Arial"/>
              </w:rPr>
              <w:t>Clearly communicated</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Effective communication of</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Accomplished and</w:t>
            </w:r>
          </w:p>
        </w:tc>
      </w:tr>
      <w:tr w:rsidR="007F2D78" w:rsidRPr="0030394C">
        <w:trPr>
          <w:trHeight w:val="26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62" w:lineRule="exact"/>
              <w:ind w:left="120"/>
              <w:rPr>
                <w:rFonts w:ascii="Arial" w:eastAsia="Arial" w:hAnsi="Arial"/>
                <w:b/>
                <w:sz w:val="24"/>
              </w:rPr>
            </w:pPr>
            <w:r w:rsidRPr="0030394C">
              <w:rPr>
                <w:rFonts w:ascii="Arial" w:eastAsia="Arial" w:hAnsi="Arial"/>
                <w:b/>
                <w:sz w:val="24"/>
              </w:rPr>
              <w:t>reflection</w:t>
            </w:r>
          </w:p>
        </w:tc>
        <w:tc>
          <w:tcPr>
            <w:tcW w:w="2820" w:type="dxa"/>
            <w:tcBorders>
              <w:right w:val="single" w:sz="8" w:space="0" w:color="auto"/>
            </w:tcBorders>
            <w:shd w:val="clear" w:color="auto" w:fill="FFFFFF" w:themeFill="background1"/>
            <w:vAlign w:val="bottom"/>
          </w:tcPr>
          <w:p w:rsidR="007F2D78" w:rsidRPr="0030394C" w:rsidRDefault="007F2D78">
            <w:pPr>
              <w:spacing w:line="220" w:lineRule="exact"/>
              <w:ind w:left="80"/>
              <w:rPr>
                <w:rFonts w:ascii="Arial" w:eastAsia="Arial" w:hAnsi="Arial"/>
              </w:rPr>
            </w:pPr>
            <w:r w:rsidRPr="0030394C">
              <w:rPr>
                <w:rFonts w:ascii="Arial" w:eastAsia="Arial" w:hAnsi="Arial"/>
              </w:rPr>
              <w:t>ongoing evaluation, lack of or</w:t>
            </w:r>
          </w:p>
        </w:tc>
        <w:tc>
          <w:tcPr>
            <w:tcW w:w="2840" w:type="dxa"/>
            <w:tcBorders>
              <w:right w:val="single" w:sz="8" w:space="0" w:color="auto"/>
            </w:tcBorders>
            <w:shd w:val="clear" w:color="auto" w:fill="FFC000"/>
            <w:vAlign w:val="bottom"/>
          </w:tcPr>
          <w:p w:rsidR="007F2D78" w:rsidRPr="0030394C" w:rsidRDefault="007F2D78">
            <w:pPr>
              <w:spacing w:line="220" w:lineRule="exact"/>
              <w:ind w:left="100"/>
              <w:rPr>
                <w:rFonts w:ascii="Arial" w:eastAsia="Arial" w:hAnsi="Arial"/>
              </w:rPr>
            </w:pPr>
            <w:r w:rsidRPr="0030394C">
              <w:rPr>
                <w:rFonts w:ascii="Arial" w:eastAsia="Arial" w:hAnsi="Arial"/>
              </w:rPr>
              <w:t>evidence of valid evaluation</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analysis and interpretation,</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professional communication</w:t>
            </w:r>
          </w:p>
        </w:tc>
      </w:tr>
      <w:tr w:rsidR="007F2D78" w:rsidRPr="0030394C">
        <w:trPr>
          <w:trHeight w:val="20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FFFFFF" w:themeFill="background1"/>
            <w:vAlign w:val="bottom"/>
          </w:tcPr>
          <w:p w:rsidR="007F2D78" w:rsidRPr="0030394C" w:rsidRDefault="007F2D78">
            <w:pPr>
              <w:spacing w:line="200" w:lineRule="exact"/>
              <w:ind w:left="80"/>
              <w:rPr>
                <w:rFonts w:ascii="Arial" w:eastAsia="Arial" w:hAnsi="Arial"/>
              </w:rPr>
            </w:pPr>
            <w:r w:rsidRPr="0030394C">
              <w:rPr>
                <w:rFonts w:ascii="Arial" w:eastAsia="Arial" w:hAnsi="Arial"/>
              </w:rPr>
              <w:t>only basic analysis and little</w:t>
            </w:r>
          </w:p>
        </w:tc>
        <w:tc>
          <w:tcPr>
            <w:tcW w:w="2840" w:type="dxa"/>
            <w:tcBorders>
              <w:right w:val="single" w:sz="8" w:space="0" w:color="auto"/>
            </w:tcBorders>
            <w:shd w:val="clear" w:color="auto" w:fill="FFC000"/>
            <w:vAlign w:val="bottom"/>
          </w:tcPr>
          <w:p w:rsidR="007F2D78" w:rsidRPr="0030394C" w:rsidRDefault="007F2D78">
            <w:pPr>
              <w:spacing w:line="200" w:lineRule="exact"/>
              <w:ind w:left="100"/>
              <w:rPr>
                <w:rFonts w:ascii="Arial" w:eastAsia="Arial" w:hAnsi="Arial"/>
              </w:rPr>
            </w:pPr>
            <w:r w:rsidRPr="0030394C">
              <w:rPr>
                <w:rFonts w:ascii="Arial" w:eastAsia="Arial" w:hAnsi="Arial"/>
              </w:rPr>
              <w:t>and realistic analysis</w:t>
            </w:r>
          </w:p>
        </w:tc>
        <w:tc>
          <w:tcPr>
            <w:tcW w:w="2840" w:type="dxa"/>
            <w:tcBorders>
              <w:right w:val="single" w:sz="8" w:space="0" w:color="auto"/>
            </w:tcBorders>
            <w:shd w:val="clear" w:color="auto" w:fill="FFFFFF" w:themeFill="background1"/>
            <w:vAlign w:val="bottom"/>
          </w:tcPr>
          <w:p w:rsidR="007F2D78" w:rsidRPr="0030394C" w:rsidRDefault="007F2D78">
            <w:pPr>
              <w:spacing w:line="200" w:lineRule="exact"/>
              <w:ind w:left="100"/>
              <w:rPr>
                <w:rFonts w:ascii="Arial" w:eastAsia="Arial" w:hAnsi="Arial"/>
              </w:rPr>
            </w:pPr>
            <w:r w:rsidRPr="0030394C">
              <w:rPr>
                <w:rFonts w:ascii="Arial" w:eastAsia="Arial" w:hAnsi="Arial"/>
              </w:rPr>
              <w:t>independent synthesis of</w:t>
            </w:r>
          </w:p>
        </w:tc>
        <w:tc>
          <w:tcPr>
            <w:tcW w:w="2840" w:type="dxa"/>
            <w:tcBorders>
              <w:right w:val="single" w:sz="8" w:space="0" w:color="auto"/>
            </w:tcBorders>
            <w:shd w:val="clear" w:color="auto" w:fill="FFFFFF" w:themeFill="background1"/>
            <w:vAlign w:val="bottom"/>
          </w:tcPr>
          <w:p w:rsidR="007F2D78" w:rsidRPr="0030394C" w:rsidRDefault="007F2D78">
            <w:pPr>
              <w:spacing w:line="200" w:lineRule="exact"/>
              <w:ind w:left="100"/>
              <w:rPr>
                <w:rFonts w:ascii="Arial" w:eastAsia="Arial" w:hAnsi="Arial"/>
              </w:rPr>
            </w:pPr>
            <w:r w:rsidRPr="0030394C">
              <w:rPr>
                <w:rFonts w:ascii="Arial" w:eastAsia="Arial" w:hAnsi="Arial"/>
              </w:rPr>
              <w:t>of perceptive analysis and</w:t>
            </w:r>
          </w:p>
        </w:tc>
      </w:tr>
      <w:tr w:rsidR="007F2D78" w:rsidRPr="0030394C">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rsidR="007F2D78" w:rsidRPr="0030394C" w:rsidRDefault="007F2D78">
            <w:pPr>
              <w:spacing w:line="220" w:lineRule="exact"/>
              <w:ind w:left="80"/>
              <w:rPr>
                <w:rFonts w:ascii="Arial" w:eastAsia="Arial" w:hAnsi="Arial"/>
              </w:rPr>
            </w:pPr>
            <w:r w:rsidRPr="0030394C">
              <w:rPr>
                <w:rFonts w:ascii="Arial" w:eastAsia="Arial" w:hAnsi="Arial"/>
              </w:rPr>
              <w:t>or no justification for ideas.</w:t>
            </w:r>
          </w:p>
        </w:tc>
        <w:tc>
          <w:tcPr>
            <w:tcW w:w="2840" w:type="dxa"/>
            <w:tcBorders>
              <w:right w:val="single" w:sz="8" w:space="0" w:color="auto"/>
            </w:tcBorders>
            <w:shd w:val="clear" w:color="auto" w:fill="FFC000"/>
            <w:vAlign w:val="bottom"/>
          </w:tcPr>
          <w:p w:rsidR="007F2D78" w:rsidRPr="0030394C" w:rsidRDefault="007F2D78">
            <w:pPr>
              <w:spacing w:line="220" w:lineRule="exact"/>
              <w:ind w:left="100"/>
              <w:rPr>
                <w:rFonts w:ascii="Arial" w:eastAsia="Arial" w:hAnsi="Arial"/>
              </w:rPr>
            </w:pPr>
            <w:r w:rsidRPr="0030394C">
              <w:rPr>
                <w:rFonts w:ascii="Arial" w:eastAsia="Arial" w:hAnsi="Arial"/>
              </w:rPr>
              <w:t>independently used to inform</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information and application of</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interpretation, demonstrating</w:t>
            </w:r>
          </w:p>
        </w:tc>
      </w:tr>
      <w:tr w:rsidR="007F2D78" w:rsidRPr="0030394C">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rsidR="007F2D78" w:rsidRPr="0030394C" w:rsidRDefault="007F2D78">
            <w:pPr>
              <w:spacing w:line="228" w:lineRule="exact"/>
              <w:ind w:left="100"/>
              <w:rPr>
                <w:rFonts w:ascii="Arial" w:eastAsia="Arial" w:hAnsi="Arial"/>
              </w:rPr>
            </w:pPr>
            <w:r w:rsidRPr="0030394C">
              <w:rPr>
                <w:rFonts w:ascii="Arial" w:eastAsia="Arial" w:hAnsi="Arial"/>
              </w:rPr>
              <w:t>and develop ideas.</w:t>
            </w:r>
          </w:p>
        </w:tc>
        <w:tc>
          <w:tcPr>
            <w:tcW w:w="2840" w:type="dxa"/>
            <w:tcBorders>
              <w:right w:val="single" w:sz="8" w:space="0" w:color="auto"/>
            </w:tcBorders>
            <w:shd w:val="clear" w:color="auto" w:fill="FFFFFF" w:themeFill="background1"/>
            <w:vAlign w:val="bottom"/>
          </w:tcPr>
          <w:p w:rsidR="007F2D78" w:rsidRPr="0030394C" w:rsidRDefault="007F2D78">
            <w:pPr>
              <w:spacing w:line="228" w:lineRule="exact"/>
              <w:ind w:left="100"/>
              <w:rPr>
                <w:rFonts w:ascii="Arial" w:eastAsia="Arial" w:hAnsi="Arial"/>
              </w:rPr>
            </w:pPr>
            <w:r w:rsidRPr="0030394C">
              <w:rPr>
                <w:rFonts w:ascii="Arial" w:eastAsia="Arial" w:hAnsi="Arial"/>
              </w:rPr>
              <w:t>reasoned decision making to</w:t>
            </w:r>
          </w:p>
        </w:tc>
        <w:tc>
          <w:tcPr>
            <w:tcW w:w="2840" w:type="dxa"/>
            <w:tcBorders>
              <w:right w:val="single" w:sz="8" w:space="0" w:color="auto"/>
            </w:tcBorders>
            <w:shd w:val="clear" w:color="auto" w:fill="FFFFFF" w:themeFill="background1"/>
            <w:vAlign w:val="bottom"/>
          </w:tcPr>
          <w:p w:rsidR="007F2D78" w:rsidRPr="0030394C" w:rsidRDefault="007F2D78">
            <w:pPr>
              <w:spacing w:line="228" w:lineRule="exact"/>
              <w:ind w:left="100"/>
              <w:rPr>
                <w:rFonts w:ascii="Arial" w:eastAsia="Arial" w:hAnsi="Arial"/>
              </w:rPr>
            </w:pPr>
            <w:r w:rsidRPr="0030394C">
              <w:rPr>
                <w:rFonts w:ascii="Arial" w:eastAsia="Arial" w:hAnsi="Arial"/>
              </w:rPr>
              <w:t>clarity and sophistication in</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inform development of ideas.</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thinking and maturity in</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decision making to progress</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ideas.</w:t>
            </w:r>
          </w:p>
        </w:tc>
      </w:tr>
      <w:tr w:rsidR="007F2D78" w:rsidRPr="0030394C">
        <w:trPr>
          <w:trHeight w:val="265"/>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23"/>
              </w:rPr>
            </w:pPr>
          </w:p>
        </w:tc>
        <w:tc>
          <w:tcPr>
            <w:tcW w:w="282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FFC000"/>
            <w:vAlign w:val="bottom"/>
          </w:tcPr>
          <w:p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23"/>
              </w:rPr>
            </w:pPr>
          </w:p>
        </w:tc>
      </w:tr>
      <w:tr w:rsidR="007F2D78" w:rsidRPr="0030394C">
        <w:trPr>
          <w:trHeight w:val="225"/>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225" w:lineRule="exact"/>
              <w:ind w:left="120"/>
              <w:rPr>
                <w:rFonts w:ascii="Arial" w:eastAsia="Arial" w:hAnsi="Arial"/>
                <w:b/>
                <w:sz w:val="24"/>
              </w:rPr>
            </w:pPr>
            <w:r w:rsidRPr="0030394C">
              <w:rPr>
                <w:rFonts w:ascii="Arial" w:eastAsia="Arial" w:hAnsi="Arial"/>
                <w:b/>
                <w:sz w:val="24"/>
              </w:rPr>
              <w:t>Presentation</w:t>
            </w:r>
          </w:p>
        </w:tc>
        <w:tc>
          <w:tcPr>
            <w:tcW w:w="2820" w:type="dxa"/>
            <w:tcBorders>
              <w:right w:val="single" w:sz="8" w:space="0" w:color="auto"/>
            </w:tcBorders>
            <w:shd w:val="clear" w:color="auto" w:fill="FFFFFF" w:themeFill="background1"/>
            <w:vAlign w:val="bottom"/>
          </w:tcPr>
          <w:p w:rsidR="007F2D78" w:rsidRPr="0030394C" w:rsidRDefault="007F2D78">
            <w:pPr>
              <w:spacing w:line="220" w:lineRule="exact"/>
              <w:ind w:left="80"/>
              <w:rPr>
                <w:rFonts w:ascii="Arial" w:eastAsia="Arial" w:hAnsi="Arial"/>
              </w:rPr>
            </w:pPr>
            <w:r w:rsidRPr="0030394C">
              <w:rPr>
                <w:rFonts w:ascii="Arial" w:eastAsia="Arial" w:hAnsi="Arial"/>
              </w:rPr>
              <w:t>Ineffective  communication</w:t>
            </w:r>
          </w:p>
        </w:tc>
        <w:tc>
          <w:tcPr>
            <w:tcW w:w="2840" w:type="dxa"/>
            <w:tcBorders>
              <w:right w:val="single" w:sz="8" w:space="0" w:color="auto"/>
            </w:tcBorders>
            <w:shd w:val="clear" w:color="auto" w:fill="FFC000"/>
            <w:vAlign w:val="bottom"/>
          </w:tcPr>
          <w:p w:rsidR="007F2D78" w:rsidRPr="0030394C" w:rsidRDefault="007F2D78">
            <w:pPr>
              <w:spacing w:line="220" w:lineRule="exact"/>
              <w:ind w:left="100"/>
              <w:rPr>
                <w:rFonts w:ascii="Arial" w:eastAsia="Arial" w:hAnsi="Arial"/>
              </w:rPr>
            </w:pPr>
            <w:r w:rsidRPr="0030394C">
              <w:rPr>
                <w:rFonts w:ascii="Arial" w:eastAsia="Arial" w:hAnsi="Arial"/>
              </w:rPr>
              <w:t>Competent communication</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r>
      <w:tr w:rsidR="007F2D78" w:rsidRPr="0030394C">
        <w:trPr>
          <w:trHeight w:val="22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rsidR="007F2D78" w:rsidRPr="0030394C" w:rsidRDefault="007F2D78">
            <w:pPr>
              <w:spacing w:line="220" w:lineRule="exact"/>
              <w:ind w:left="80"/>
              <w:rPr>
                <w:rFonts w:ascii="Arial" w:eastAsia="Arial" w:hAnsi="Arial"/>
              </w:rPr>
            </w:pPr>
            <w:r w:rsidRPr="0030394C">
              <w:rPr>
                <w:rFonts w:ascii="Arial" w:eastAsia="Arial" w:hAnsi="Arial"/>
              </w:rPr>
              <w:t>and presentation of ideas.</w:t>
            </w:r>
          </w:p>
        </w:tc>
        <w:tc>
          <w:tcPr>
            <w:tcW w:w="2840" w:type="dxa"/>
            <w:tcBorders>
              <w:right w:val="single" w:sz="8" w:space="0" w:color="auto"/>
            </w:tcBorders>
            <w:shd w:val="clear" w:color="auto" w:fill="FFC000"/>
            <w:vAlign w:val="bottom"/>
          </w:tcPr>
          <w:p w:rsidR="007F2D78" w:rsidRPr="0030394C" w:rsidRDefault="007F2D78">
            <w:pPr>
              <w:spacing w:line="220" w:lineRule="exact"/>
              <w:ind w:left="100"/>
              <w:rPr>
                <w:rFonts w:ascii="Arial" w:eastAsia="Arial" w:hAnsi="Arial"/>
              </w:rPr>
            </w:pPr>
            <w:r w:rsidRPr="0030394C">
              <w:rPr>
                <w:rFonts w:ascii="Arial" w:eastAsia="Arial" w:hAnsi="Arial"/>
              </w:rPr>
              <w:t>and sufficient clarity and</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organisation and</w:t>
            </w:r>
          </w:p>
        </w:tc>
        <w:tc>
          <w:tcPr>
            <w:tcW w:w="2840" w:type="dxa"/>
            <w:tcBorders>
              <w:right w:val="single" w:sz="8" w:space="0" w:color="auto"/>
            </w:tcBorders>
            <w:shd w:val="clear" w:color="auto" w:fill="FFFFFF" w:themeFill="background1"/>
            <w:vAlign w:val="bottom"/>
          </w:tcPr>
          <w:p w:rsidR="007F2D78" w:rsidRPr="0030394C" w:rsidRDefault="007F2D78">
            <w:pPr>
              <w:spacing w:line="220" w:lineRule="exact"/>
              <w:ind w:left="100"/>
              <w:rPr>
                <w:rFonts w:ascii="Arial" w:eastAsia="Arial" w:hAnsi="Arial"/>
              </w:rPr>
            </w:pPr>
            <w:r w:rsidRPr="0030394C">
              <w:rPr>
                <w:rFonts w:ascii="Arial" w:eastAsia="Arial" w:hAnsi="Arial"/>
              </w:rPr>
              <w:t>organisation and</w:t>
            </w:r>
          </w:p>
        </w:tc>
      </w:tr>
      <w:tr w:rsidR="007F2D78" w:rsidRPr="0030394C">
        <w:trPr>
          <w:trHeight w:val="231"/>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ind w:left="80"/>
              <w:rPr>
                <w:rFonts w:ascii="Arial" w:eastAsia="Arial" w:hAnsi="Arial"/>
              </w:rPr>
            </w:pPr>
            <w:r w:rsidRPr="0030394C">
              <w:rPr>
                <w:rFonts w:ascii="Arial" w:eastAsia="Arial" w:hAnsi="Arial"/>
              </w:rPr>
              <w:t>Lack of clarity in structure,</w:t>
            </w:r>
          </w:p>
        </w:tc>
        <w:tc>
          <w:tcPr>
            <w:tcW w:w="2840" w:type="dxa"/>
            <w:tcBorders>
              <w:right w:val="single" w:sz="8" w:space="0" w:color="auto"/>
            </w:tcBorders>
            <w:shd w:val="clear" w:color="auto" w:fill="FFC000"/>
            <w:vAlign w:val="bottom"/>
          </w:tcPr>
          <w:p w:rsidR="007F2D78" w:rsidRPr="0030394C" w:rsidRDefault="007F2D78">
            <w:pPr>
              <w:spacing w:line="0" w:lineRule="atLeast"/>
              <w:ind w:left="100"/>
              <w:rPr>
                <w:rFonts w:ascii="Arial" w:eastAsia="Arial" w:hAnsi="Arial"/>
              </w:rPr>
            </w:pPr>
            <w:r w:rsidRPr="0030394C">
              <w:rPr>
                <w:rFonts w:ascii="Arial" w:eastAsia="Arial" w:hAnsi="Arial"/>
              </w:rPr>
              <w:t>consistency in presentation</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ind w:left="80"/>
              <w:rPr>
                <w:rFonts w:ascii="Arial" w:eastAsia="Arial" w:hAnsi="Arial"/>
              </w:rPr>
            </w:pPr>
            <w:r w:rsidRPr="0030394C">
              <w:rPr>
                <w:rFonts w:ascii="Arial" w:eastAsia="Arial" w:hAnsi="Arial"/>
              </w:rPr>
              <w:t>selection and organisation.</w:t>
            </w:r>
          </w:p>
        </w:tc>
        <w:tc>
          <w:tcPr>
            <w:tcW w:w="2840" w:type="dxa"/>
            <w:tcBorders>
              <w:right w:val="single" w:sz="8" w:space="0" w:color="auto"/>
            </w:tcBorders>
            <w:shd w:val="clear" w:color="auto" w:fill="FFC000"/>
            <w:vAlign w:val="bottom"/>
          </w:tcPr>
          <w:p w:rsidR="007F2D78" w:rsidRPr="0030394C" w:rsidRDefault="007F2D78">
            <w:pPr>
              <w:spacing w:line="0" w:lineRule="atLeast"/>
              <w:ind w:left="100"/>
              <w:rPr>
                <w:rFonts w:ascii="Arial" w:eastAsia="Arial" w:hAnsi="Arial"/>
              </w:rPr>
            </w:pPr>
            <w:r w:rsidRPr="0030394C">
              <w:rPr>
                <w:rFonts w:ascii="Arial" w:eastAsia="Arial" w:hAnsi="Arial"/>
              </w:rPr>
              <w:t>of ideas appropriate to the</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Consistent approach to</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Demonstrating autonomy,</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presentation demonstrating a</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personal style and an</w:t>
            </w:r>
          </w:p>
        </w:tc>
      </w:tr>
      <w:tr w:rsidR="007F2D78" w:rsidRPr="0030394C">
        <w:trPr>
          <w:trHeight w:val="228"/>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rsidR="007F2D78" w:rsidRPr="0030394C" w:rsidRDefault="007F2D78">
            <w:pPr>
              <w:spacing w:line="228" w:lineRule="exact"/>
              <w:ind w:left="100"/>
              <w:rPr>
                <w:rFonts w:ascii="Arial" w:eastAsia="Arial" w:hAnsi="Arial"/>
              </w:rPr>
            </w:pPr>
            <w:r w:rsidRPr="0030394C">
              <w:rPr>
                <w:rFonts w:ascii="Arial" w:eastAsia="Arial" w:hAnsi="Arial"/>
              </w:rPr>
              <w:t>good understanding of</w:t>
            </w:r>
          </w:p>
        </w:tc>
        <w:tc>
          <w:tcPr>
            <w:tcW w:w="2840" w:type="dxa"/>
            <w:tcBorders>
              <w:right w:val="single" w:sz="8" w:space="0" w:color="auto"/>
            </w:tcBorders>
            <w:shd w:val="clear" w:color="auto" w:fill="FFFFFF" w:themeFill="background1"/>
            <w:vAlign w:val="bottom"/>
          </w:tcPr>
          <w:p w:rsidR="007F2D78" w:rsidRPr="0030394C" w:rsidRDefault="007F2D78">
            <w:pPr>
              <w:spacing w:line="228" w:lineRule="exact"/>
              <w:ind w:left="100"/>
              <w:rPr>
                <w:rFonts w:ascii="Arial" w:eastAsia="Arial" w:hAnsi="Arial"/>
              </w:rPr>
            </w:pPr>
            <w:r w:rsidRPr="0030394C">
              <w:rPr>
                <w:rFonts w:ascii="Arial" w:eastAsia="Arial" w:hAnsi="Arial"/>
              </w:rPr>
              <w:t>ambitious use of available</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conventions and standards.</w:t>
            </w: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resources to communicate</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ideas effectively to an</w:t>
            </w:r>
          </w:p>
        </w:tc>
      </w:tr>
      <w:tr w:rsidR="007F2D78" w:rsidRPr="0030394C">
        <w:trPr>
          <w:trHeight w:val="230"/>
        </w:trPr>
        <w:tc>
          <w:tcPr>
            <w:tcW w:w="2860" w:type="dxa"/>
            <w:tcBorders>
              <w:left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r>
      <w:tr w:rsidR="007F2D78" w:rsidRPr="0030394C">
        <w:trPr>
          <w:trHeight w:val="236"/>
        </w:trPr>
        <w:tc>
          <w:tcPr>
            <w:tcW w:w="2860" w:type="dxa"/>
            <w:tcBorders>
              <w:left w:val="single" w:sz="8" w:space="0" w:color="auto"/>
              <w:bottom w:val="single" w:sz="8" w:space="0" w:color="auto"/>
              <w:right w:val="single" w:sz="8" w:space="0" w:color="auto"/>
            </w:tcBorders>
            <w:shd w:val="clear" w:color="auto" w:fill="auto"/>
            <w:vAlign w:val="bottom"/>
          </w:tcPr>
          <w:p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C000"/>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FFFF" w:themeFill="background1"/>
            <w:vAlign w:val="bottom"/>
          </w:tcPr>
          <w:p w:rsidR="007F2D78" w:rsidRPr="0030394C" w:rsidRDefault="007F2D78">
            <w:pPr>
              <w:spacing w:line="0" w:lineRule="atLeast"/>
              <w:rPr>
                <w:rFonts w:ascii="Arial" w:eastAsia="Times New Roman" w:hAnsi="Arial"/>
              </w:rPr>
            </w:pPr>
          </w:p>
        </w:tc>
      </w:tr>
    </w:tbl>
    <w:p w:rsidR="00CA1044" w:rsidRPr="0030394C" w:rsidRDefault="00CA1044">
      <w:pPr>
        <w:spacing w:line="1" w:lineRule="exact"/>
        <w:rPr>
          <w:rFonts w:ascii="Arial" w:eastAsia="Times New Roman" w:hAnsi="Arial"/>
        </w:rPr>
      </w:pPr>
    </w:p>
    <w:p w:rsidR="00CA1044" w:rsidRPr="0030394C" w:rsidRDefault="00CA1044" w:rsidP="00CA1044">
      <w:pPr>
        <w:rPr>
          <w:rFonts w:ascii="Arial" w:eastAsia="Times New Roman" w:hAnsi="Arial"/>
        </w:rPr>
      </w:pPr>
    </w:p>
    <w:p w:rsidR="00CA1044" w:rsidRPr="0030394C" w:rsidRDefault="00CA1044" w:rsidP="00CA1044">
      <w:pPr>
        <w:rPr>
          <w:rFonts w:ascii="Arial" w:eastAsia="Times New Roman" w:hAnsi="Arial"/>
        </w:rPr>
      </w:pPr>
    </w:p>
    <w:p w:rsidR="007F2D78" w:rsidRPr="0030394C" w:rsidRDefault="007F2D78" w:rsidP="00CA1044">
      <w:pPr>
        <w:jc w:val="center"/>
        <w:rPr>
          <w:rFonts w:ascii="Arial" w:eastAsia="Times New Roman" w:hAnsi="Arial"/>
        </w:rPr>
      </w:pPr>
    </w:p>
    <w:p w:rsidR="00CA1044" w:rsidRPr="0030394C" w:rsidRDefault="00CA1044" w:rsidP="00CA1044">
      <w:pPr>
        <w:jc w:val="center"/>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209"/>
      </w:tblGrid>
      <w:tr w:rsidR="00CA1044" w:rsidRPr="0030394C">
        <w:trPr>
          <w:trHeight w:val="9203"/>
        </w:trPr>
        <w:tc>
          <w:tcPr>
            <w:tcW w:w="14209" w:type="dxa"/>
            <w:shd w:val="clear" w:color="auto" w:fill="auto"/>
          </w:tcPr>
          <w:p w:rsidR="00CA1044" w:rsidRPr="0030394C" w:rsidRDefault="00CA1044" w:rsidP="00CA1044">
            <w:pPr>
              <w:rPr>
                <w:rFonts w:ascii="Arial" w:eastAsia="Times New Roman" w:hAnsi="Arial"/>
                <w:sz w:val="24"/>
                <w:szCs w:val="24"/>
              </w:rPr>
            </w:pPr>
            <w:r w:rsidRPr="0030394C">
              <w:rPr>
                <w:rFonts w:ascii="Arial" w:eastAsia="Times New Roman" w:hAnsi="Arial"/>
                <w:b/>
                <w:sz w:val="24"/>
                <w:szCs w:val="24"/>
              </w:rPr>
              <w:t>Comments:</w:t>
            </w:r>
          </w:p>
          <w:p w:rsidR="00CA1044" w:rsidRPr="0030394C" w:rsidRDefault="00CA1044" w:rsidP="00CA1044">
            <w:pPr>
              <w:rPr>
                <w:rFonts w:ascii="Arial" w:eastAsia="Times New Roman" w:hAnsi="Arial"/>
                <w:sz w:val="24"/>
                <w:szCs w:val="24"/>
              </w:rPr>
            </w:pPr>
          </w:p>
          <w:p w:rsidR="00CA1044" w:rsidRDefault="00597852" w:rsidP="00BE3455">
            <w:pPr>
              <w:rPr>
                <w:rFonts w:ascii="Arial" w:hAnsi="Arial"/>
                <w:sz w:val="24"/>
              </w:rPr>
            </w:pPr>
            <w:r w:rsidRPr="0030394C">
              <w:rPr>
                <w:rFonts w:ascii="Arial" w:hAnsi="Arial"/>
                <w:sz w:val="24"/>
              </w:rPr>
              <w:t xml:space="preserve">Well done </w:t>
            </w:r>
            <w:r w:rsidR="00BE3455">
              <w:rPr>
                <w:rFonts w:ascii="Arial" w:hAnsi="Arial"/>
                <w:sz w:val="24"/>
              </w:rPr>
              <w:t>Jensen,</w:t>
            </w:r>
            <w:r w:rsidRPr="0030394C">
              <w:rPr>
                <w:rFonts w:ascii="Arial" w:hAnsi="Arial"/>
                <w:sz w:val="24"/>
              </w:rPr>
              <w:t xml:space="preserve"> you have completed this project to a </w:t>
            </w:r>
            <w:r w:rsidR="00BE3455">
              <w:rPr>
                <w:rFonts w:ascii="Arial" w:hAnsi="Arial"/>
                <w:sz w:val="24"/>
              </w:rPr>
              <w:t>satisfactory</w:t>
            </w:r>
            <w:r w:rsidRPr="0030394C">
              <w:rPr>
                <w:rFonts w:ascii="Arial" w:hAnsi="Arial"/>
                <w:sz w:val="24"/>
              </w:rPr>
              <w:t xml:space="preserve"> standard.</w:t>
            </w:r>
            <w:r w:rsidR="00BE3455">
              <w:rPr>
                <w:rFonts w:ascii="Arial" w:hAnsi="Arial"/>
                <w:sz w:val="24"/>
              </w:rPr>
              <w:t xml:space="preserve"> Jensen, you have completed your portfolio to a pass standard but you are capable of a much higher grade if you apply yourself to the project.</w:t>
            </w:r>
          </w:p>
          <w:p w:rsidR="00BE3455" w:rsidRDefault="00BE3455" w:rsidP="00BE3455">
            <w:pPr>
              <w:rPr>
                <w:rFonts w:ascii="Arial" w:hAnsi="Arial"/>
                <w:sz w:val="24"/>
              </w:rPr>
            </w:pPr>
          </w:p>
          <w:p w:rsidR="00BE3455" w:rsidRDefault="005541E7" w:rsidP="00BE3455">
            <w:pPr>
              <w:rPr>
                <w:rFonts w:ascii="Arial" w:eastAsia="Times New Roman" w:hAnsi="Arial"/>
                <w:sz w:val="24"/>
                <w:szCs w:val="24"/>
              </w:rPr>
            </w:pPr>
            <w:r>
              <w:rPr>
                <w:rFonts w:ascii="Arial" w:eastAsia="Times New Roman" w:hAnsi="Arial"/>
                <w:sz w:val="24"/>
                <w:szCs w:val="24"/>
              </w:rPr>
              <w:t>Throughout the performance aspect of your project you did the bare minimum in terms of rehearsals and learning parts. You had tutor assistance but often forgot parts due to not practicing. Unfortunately, you let other members of the ensemble down in the final performance.</w:t>
            </w:r>
          </w:p>
          <w:p w:rsidR="005541E7" w:rsidRDefault="005541E7" w:rsidP="00BE3455">
            <w:pPr>
              <w:rPr>
                <w:rFonts w:ascii="Arial" w:eastAsia="Times New Roman" w:hAnsi="Arial"/>
                <w:sz w:val="24"/>
                <w:szCs w:val="24"/>
              </w:rPr>
            </w:pPr>
          </w:p>
          <w:p w:rsidR="005541E7" w:rsidRDefault="005541E7" w:rsidP="00BE3455">
            <w:pPr>
              <w:rPr>
                <w:rFonts w:ascii="Arial" w:eastAsia="Times New Roman" w:hAnsi="Arial"/>
                <w:sz w:val="24"/>
                <w:szCs w:val="24"/>
              </w:rPr>
            </w:pPr>
            <w:r>
              <w:rPr>
                <w:rFonts w:ascii="Arial" w:eastAsia="Times New Roman" w:hAnsi="Arial"/>
                <w:sz w:val="24"/>
                <w:szCs w:val="24"/>
              </w:rPr>
              <w:t>In terms of event management you have completed enough work on your portfolio to achieve a satisfactory but you did not fulfil your role effectively.</w:t>
            </w:r>
          </w:p>
          <w:p w:rsidR="005541E7" w:rsidRDefault="005541E7" w:rsidP="00BE3455">
            <w:pPr>
              <w:rPr>
                <w:rFonts w:ascii="Arial" w:eastAsia="Times New Roman" w:hAnsi="Arial"/>
                <w:sz w:val="24"/>
                <w:szCs w:val="24"/>
              </w:rPr>
            </w:pPr>
          </w:p>
          <w:p w:rsidR="005541E7" w:rsidRDefault="005541E7" w:rsidP="00BE3455">
            <w:pPr>
              <w:rPr>
                <w:rFonts w:ascii="Arial" w:eastAsia="Times New Roman" w:hAnsi="Arial"/>
                <w:sz w:val="24"/>
                <w:szCs w:val="24"/>
              </w:rPr>
            </w:pPr>
            <w:r>
              <w:rPr>
                <w:rFonts w:ascii="Arial" w:eastAsia="Times New Roman" w:hAnsi="Arial"/>
                <w:sz w:val="24"/>
                <w:szCs w:val="24"/>
              </w:rPr>
              <w:t>Your video editing aspect could gain you a good grade but your work is not consistent across the project. Your final video edit is not present on the project to view.</w:t>
            </w:r>
          </w:p>
          <w:p w:rsidR="005541E7" w:rsidRDefault="005541E7" w:rsidP="00BE3455">
            <w:pPr>
              <w:rPr>
                <w:rFonts w:ascii="Arial" w:eastAsia="Times New Roman" w:hAnsi="Arial"/>
                <w:sz w:val="24"/>
                <w:szCs w:val="24"/>
              </w:rPr>
            </w:pPr>
          </w:p>
          <w:p w:rsidR="005541E7" w:rsidRDefault="005541E7" w:rsidP="00BE3455">
            <w:pPr>
              <w:rPr>
                <w:rFonts w:ascii="Arial" w:eastAsia="Times New Roman" w:hAnsi="Arial"/>
                <w:sz w:val="24"/>
                <w:szCs w:val="24"/>
              </w:rPr>
            </w:pPr>
            <w:r>
              <w:rPr>
                <w:rFonts w:ascii="Arial" w:eastAsia="Times New Roman" w:hAnsi="Arial"/>
                <w:sz w:val="24"/>
                <w:szCs w:val="24"/>
              </w:rPr>
              <w:t>You were honest in your reflections and evaluations in terms of your effort and commitment – it simply was not enough. Hopefully, you can learn from this project and apply yourself in project 2.</w:t>
            </w:r>
          </w:p>
          <w:p w:rsidR="005541E7" w:rsidRDefault="005541E7" w:rsidP="00BE3455">
            <w:pPr>
              <w:rPr>
                <w:rFonts w:ascii="Arial" w:eastAsia="Times New Roman" w:hAnsi="Arial"/>
                <w:sz w:val="24"/>
                <w:szCs w:val="24"/>
              </w:rPr>
            </w:pPr>
          </w:p>
          <w:p w:rsidR="005541E7" w:rsidRDefault="005541E7" w:rsidP="00BE3455">
            <w:pPr>
              <w:rPr>
                <w:rFonts w:ascii="Arial" w:eastAsia="Times New Roman" w:hAnsi="Arial"/>
                <w:sz w:val="24"/>
                <w:szCs w:val="24"/>
              </w:rPr>
            </w:pPr>
            <w:r>
              <w:rPr>
                <w:rFonts w:ascii="Arial" w:eastAsia="Times New Roman" w:hAnsi="Arial"/>
                <w:sz w:val="24"/>
                <w:szCs w:val="24"/>
              </w:rPr>
              <w:t xml:space="preserve">Jensen, you are intelligent and technically gifted with practical work. You are capable of a good or excellent grade. </w:t>
            </w:r>
            <w:r w:rsidR="00587015">
              <w:rPr>
                <w:rFonts w:ascii="Arial" w:eastAsia="Times New Roman" w:hAnsi="Arial"/>
                <w:sz w:val="24"/>
                <w:szCs w:val="24"/>
              </w:rPr>
              <w:t>Unfortunately</w:t>
            </w:r>
            <w:r>
              <w:rPr>
                <w:rFonts w:ascii="Arial" w:eastAsia="Times New Roman" w:hAnsi="Arial"/>
                <w:sz w:val="24"/>
                <w:szCs w:val="24"/>
              </w:rPr>
              <w:t>, your</w:t>
            </w:r>
            <w:r w:rsidR="008B61FF">
              <w:rPr>
                <w:rFonts w:ascii="Arial" w:eastAsia="Times New Roman" w:hAnsi="Arial"/>
                <w:sz w:val="24"/>
                <w:szCs w:val="24"/>
              </w:rPr>
              <w:t xml:space="preserve"> </w:t>
            </w:r>
            <w:r>
              <w:rPr>
                <w:rFonts w:ascii="Arial" w:eastAsia="Times New Roman" w:hAnsi="Arial"/>
                <w:sz w:val="24"/>
                <w:szCs w:val="24"/>
              </w:rPr>
              <w:t>lack of attendance, lack of commitment and engagement</w:t>
            </w:r>
            <w:r w:rsidR="008B61FF">
              <w:rPr>
                <w:rFonts w:ascii="Arial" w:eastAsia="Times New Roman" w:hAnsi="Arial"/>
                <w:sz w:val="24"/>
                <w:szCs w:val="24"/>
              </w:rPr>
              <w:t xml:space="preserve"> and your immaturity let you down. </w:t>
            </w:r>
          </w:p>
          <w:p w:rsidR="005541E7" w:rsidRDefault="005541E7" w:rsidP="00BE3455">
            <w:pPr>
              <w:rPr>
                <w:rFonts w:ascii="Arial" w:eastAsia="Times New Roman" w:hAnsi="Arial"/>
                <w:sz w:val="24"/>
                <w:szCs w:val="24"/>
              </w:rPr>
            </w:pPr>
          </w:p>
          <w:p w:rsidR="005541E7" w:rsidRPr="0030394C" w:rsidRDefault="005541E7" w:rsidP="00BE3455">
            <w:pPr>
              <w:rPr>
                <w:rFonts w:ascii="Arial" w:eastAsia="Times New Roman" w:hAnsi="Arial"/>
                <w:sz w:val="24"/>
                <w:szCs w:val="24"/>
              </w:rPr>
            </w:pPr>
            <w:r>
              <w:rPr>
                <w:rFonts w:ascii="Arial" w:eastAsia="Times New Roman" w:hAnsi="Arial"/>
                <w:sz w:val="24"/>
                <w:szCs w:val="24"/>
              </w:rPr>
              <w:t>You must link to all videos on estream in order to pass this project.</w:t>
            </w:r>
          </w:p>
        </w:tc>
      </w:tr>
    </w:tbl>
    <w:p w:rsidR="00CA1044" w:rsidRPr="0030394C" w:rsidRDefault="00CA1044" w:rsidP="00CA1044">
      <w:pPr>
        <w:rPr>
          <w:rFonts w:ascii="Arial" w:eastAsia="Times New Roman" w:hAnsi="Arial"/>
        </w:rPr>
      </w:pPr>
    </w:p>
    <w:sectPr w:rsidR="00CA1044" w:rsidRPr="0030394C" w:rsidSect="009E20C6">
      <w:pgSz w:w="16840" w:h="11899" w:orient="landscape"/>
      <w:pgMar w:top="980" w:right="1321" w:bottom="1440" w:left="1320" w:header="0" w:footer="0" w:gutter="0"/>
      <w:cols w:space="0" w:equalWidth="0">
        <w:col w:w="14200"/>
      </w:cols>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448C8" w:rsidRDefault="002448C8" w:rsidP="00CA1044">
      <w:r>
        <w:separator/>
      </w:r>
    </w:p>
  </w:endnote>
  <w:endnote w:type="continuationSeparator" w:id="1">
    <w:p w:rsidR="002448C8" w:rsidRDefault="002448C8" w:rsidP="00CA10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448C8" w:rsidRDefault="002448C8" w:rsidP="00CA1044">
      <w:r>
        <w:separator/>
      </w:r>
    </w:p>
  </w:footnote>
  <w:footnote w:type="continuationSeparator" w:id="1">
    <w:p w:rsidR="002448C8" w:rsidRDefault="002448C8" w:rsidP="00CA1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rsids>
    <w:rsidRoot w:val="00EF0325"/>
    <w:rsid w:val="000F4CBB"/>
    <w:rsid w:val="002448C8"/>
    <w:rsid w:val="0030394C"/>
    <w:rsid w:val="003A0C1A"/>
    <w:rsid w:val="005541E7"/>
    <w:rsid w:val="005678D3"/>
    <w:rsid w:val="00587015"/>
    <w:rsid w:val="00597852"/>
    <w:rsid w:val="00613203"/>
    <w:rsid w:val="007F2D78"/>
    <w:rsid w:val="00803BAF"/>
    <w:rsid w:val="008B61FF"/>
    <w:rsid w:val="009E20C6"/>
    <w:rsid w:val="00AF4625"/>
    <w:rsid w:val="00BE3455"/>
    <w:rsid w:val="00CA1044"/>
    <w:rsid w:val="00CF74EC"/>
    <w:rsid w:val="00EF0325"/>
  </w:rsids>
  <m:mathPr>
    <m:mathFont m:val="Humanist521BT-Ligh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C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uiPriority w:val="1"/>
    <w:qFormat/>
    <w:rsid w:val="00CA1044"/>
    <w:pPr>
      <w:widowControl w:val="0"/>
      <w:autoSpaceDE w:val="0"/>
      <w:autoSpaceDN w:val="0"/>
    </w:pPr>
    <w:rPr>
      <w:rFonts w:ascii="Arial" w:eastAsia="Arial" w:hAnsi="Arial"/>
      <w:sz w:val="24"/>
      <w:szCs w:val="24"/>
      <w:lang w:val="en-US" w:eastAsia="en-US"/>
    </w:rPr>
  </w:style>
  <w:style w:type="character" w:customStyle="1" w:styleId="BodyTextChar">
    <w:name w:val="Body Text Char"/>
    <w:link w:val="BodyText"/>
    <w:uiPriority w:val="1"/>
    <w:rsid w:val="00CA1044"/>
    <w:rPr>
      <w:rFonts w:ascii="Arial" w:eastAsia="Arial" w:hAnsi="Arial"/>
      <w:sz w:val="24"/>
      <w:szCs w:val="24"/>
      <w:lang w:val="en-US" w:eastAsia="en-US"/>
    </w:rPr>
  </w:style>
  <w:style w:type="paragraph" w:styleId="Header">
    <w:name w:val="header"/>
    <w:basedOn w:val="Normal"/>
    <w:link w:val="HeaderChar"/>
    <w:uiPriority w:val="99"/>
    <w:unhideWhenUsed/>
    <w:rsid w:val="00CA1044"/>
    <w:pPr>
      <w:tabs>
        <w:tab w:val="center" w:pos="4513"/>
        <w:tab w:val="right" w:pos="9026"/>
      </w:tabs>
    </w:pPr>
  </w:style>
  <w:style w:type="character" w:customStyle="1" w:styleId="HeaderChar">
    <w:name w:val="Header Char"/>
    <w:basedOn w:val="DefaultParagraphFont"/>
    <w:link w:val="Header"/>
    <w:uiPriority w:val="99"/>
    <w:rsid w:val="00CA1044"/>
  </w:style>
  <w:style w:type="paragraph" w:styleId="Footer">
    <w:name w:val="footer"/>
    <w:basedOn w:val="Normal"/>
    <w:link w:val="FooterChar"/>
    <w:uiPriority w:val="99"/>
    <w:unhideWhenUsed/>
    <w:rsid w:val="00CA1044"/>
    <w:pPr>
      <w:tabs>
        <w:tab w:val="center" w:pos="4513"/>
        <w:tab w:val="right" w:pos="9026"/>
      </w:tabs>
    </w:pPr>
  </w:style>
  <w:style w:type="character" w:customStyle="1" w:styleId="FooterChar">
    <w:name w:val="Footer Char"/>
    <w:basedOn w:val="DefaultParagraphFont"/>
    <w:link w:val="Footer"/>
    <w:uiPriority w:val="99"/>
    <w:rsid w:val="00CA1044"/>
  </w:style>
  <w:style w:type="table" w:styleId="TableGrid">
    <w:name w:val="Table Grid"/>
    <w:basedOn w:val="TableNormal"/>
    <w:uiPriority w:val="59"/>
    <w:rsid w:val="00CA10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1044"/>
    <w:pPr>
      <w:widowControl w:val="0"/>
      <w:autoSpaceDE w:val="0"/>
      <w:autoSpaceDN w:val="0"/>
    </w:pPr>
    <w:rPr>
      <w:rFonts w:ascii="Arial" w:eastAsia="Arial" w:hAnsi="Arial"/>
      <w:sz w:val="24"/>
      <w:szCs w:val="24"/>
      <w:lang w:val="en-US" w:eastAsia="en-US"/>
    </w:rPr>
  </w:style>
  <w:style w:type="character" w:customStyle="1" w:styleId="BodyTextChar">
    <w:name w:val="Body Text Char"/>
    <w:link w:val="BodyText"/>
    <w:uiPriority w:val="1"/>
    <w:rsid w:val="00CA1044"/>
    <w:rPr>
      <w:rFonts w:ascii="Arial" w:eastAsia="Arial" w:hAnsi="Arial"/>
      <w:sz w:val="24"/>
      <w:szCs w:val="24"/>
      <w:lang w:val="en-US" w:eastAsia="en-US"/>
    </w:rPr>
  </w:style>
  <w:style w:type="paragraph" w:styleId="Header">
    <w:name w:val="header"/>
    <w:basedOn w:val="Normal"/>
    <w:link w:val="HeaderChar"/>
    <w:uiPriority w:val="99"/>
    <w:unhideWhenUsed/>
    <w:rsid w:val="00CA1044"/>
    <w:pPr>
      <w:tabs>
        <w:tab w:val="center" w:pos="4513"/>
        <w:tab w:val="right" w:pos="9026"/>
      </w:tabs>
    </w:pPr>
  </w:style>
  <w:style w:type="character" w:customStyle="1" w:styleId="HeaderChar">
    <w:name w:val="Header Char"/>
    <w:basedOn w:val="DefaultParagraphFont"/>
    <w:link w:val="Header"/>
    <w:uiPriority w:val="99"/>
    <w:rsid w:val="00CA1044"/>
  </w:style>
  <w:style w:type="paragraph" w:styleId="Footer">
    <w:name w:val="footer"/>
    <w:basedOn w:val="Normal"/>
    <w:link w:val="FooterChar"/>
    <w:uiPriority w:val="99"/>
    <w:unhideWhenUsed/>
    <w:rsid w:val="00CA1044"/>
    <w:pPr>
      <w:tabs>
        <w:tab w:val="center" w:pos="4513"/>
        <w:tab w:val="right" w:pos="9026"/>
      </w:tabs>
    </w:pPr>
  </w:style>
  <w:style w:type="character" w:customStyle="1" w:styleId="FooterChar">
    <w:name w:val="Footer Char"/>
    <w:basedOn w:val="DefaultParagraphFont"/>
    <w:link w:val="Footer"/>
    <w:uiPriority w:val="99"/>
    <w:rsid w:val="00CA1044"/>
  </w:style>
  <w:style w:type="table" w:styleId="TableGrid">
    <w:name w:val="Table Grid"/>
    <w:basedOn w:val="TableNormal"/>
    <w:uiPriority w:val="59"/>
    <w:rsid w:val="00CA1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904</Words>
  <Characters>5156</Characters>
  <Application>Microsoft Word 12.0.0</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Sykes</dc:creator>
  <cp:lastModifiedBy>Nic</cp:lastModifiedBy>
  <cp:revision>5</cp:revision>
  <dcterms:created xsi:type="dcterms:W3CDTF">2018-10-24T13:41:00Z</dcterms:created>
  <dcterms:modified xsi:type="dcterms:W3CDTF">2018-11-09T09:43:00Z</dcterms:modified>
</cp:coreProperties>
</file>