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p14">
  <w:body>
    <w:p xmlns:wp14="http://schemas.microsoft.com/office/word/2010/wordml" w:rsidR="00535A5A" w:rsidP="00673839" w:rsidRDefault="00673839" w14:paraId="4F2AE6B0" wp14:textId="77777777">
      <w:pPr>
        <w:jc w:val="center"/>
        <w:rPr>
          <w:sz w:val="56"/>
          <w:szCs w:val="56"/>
        </w:rPr>
      </w:pPr>
      <w:r>
        <w:rPr>
          <w:b/>
          <w:sz w:val="56"/>
          <w:szCs w:val="56"/>
          <w:u w:val="single"/>
        </w:rPr>
        <w:t>Over-all production reflection</w:t>
      </w:r>
    </w:p>
    <w:p xmlns:wp14="http://schemas.microsoft.com/office/word/2010/wordml" w:rsidR="00673839" w:rsidP="00673839" w:rsidRDefault="00673839" w14:paraId="520E2848" wp14:textId="0978FE3A">
      <w:r w:rsidR="00673839">
        <w:rPr/>
        <w:t xml:space="preserve">My role in the production group was a </w:t>
      </w:r>
      <w:r w:rsidR="72AA6E3E">
        <w:rPr/>
        <w:t>cameraman</w:t>
      </w:r>
      <w:r w:rsidR="00673839">
        <w:rPr/>
        <w:t xml:space="preserve">, with this I didn’t expect to have to do much other than point the camera. However, getting an angle and the correct amount of zoom was challenging at first but became second nature as the production of splicer progressed. A lot of the time I found </w:t>
      </w:r>
      <w:r w:rsidR="070A3E7A">
        <w:rPr/>
        <w:t>myself</w:t>
      </w:r>
      <w:r w:rsidR="00673839">
        <w:rPr/>
        <w:t xml:space="preserve"> hafting to re-explain simple things throughout filming to the rest of the group. Things such as continuity checks and reminding the actors that they </w:t>
      </w:r>
      <w:r w:rsidR="2CE2AA19">
        <w:rPr/>
        <w:t>must</w:t>
      </w:r>
      <w:r w:rsidR="00673839">
        <w:rPr/>
        <w:t xml:space="preserve"> be in the same positions in body and space. overall needing to give input or they seemed to become confused and stuck with how to progress shooting certain shots. </w:t>
      </w:r>
    </w:p>
    <w:p xmlns:wp14="http://schemas.microsoft.com/office/word/2010/wordml" w:rsidR="000F5E00" w:rsidP="00673839" w:rsidRDefault="000F5E00" w14:paraId="672A6659" wp14:textId="77777777"/>
    <w:p xmlns:wp14="http://schemas.microsoft.com/office/word/2010/wordml" w:rsidR="006F35E9" w:rsidP="00673839" w:rsidRDefault="006F35E9" w14:paraId="0A37501D" wp14:textId="77777777"/>
    <w:p xmlns:wp14="http://schemas.microsoft.com/office/word/2010/wordml" w:rsidR="006F35E9" w:rsidP="00673839" w:rsidRDefault="006F35E9" w14:paraId="6B9D35AD" wp14:textId="79AD625A">
      <w:r w:rsidR="006F35E9">
        <w:rPr/>
        <w:t xml:space="preserve">I came across </w:t>
      </w:r>
      <w:r w:rsidR="006F35E9">
        <w:rPr/>
        <w:t>numerous</w:t>
      </w:r>
      <w:r w:rsidR="006F35E9">
        <w:rPr/>
        <w:t xml:space="preserve"> problems with how I composed each shot. Knowing loads of different ways to shoot but choosing which techniques to use that best fit each shot proved a challenge due to numerous reasons, things such as lighting and background noise all had to be </w:t>
      </w:r>
      <w:r w:rsidR="2C30C2C7">
        <w:rPr/>
        <w:t>considered</w:t>
      </w:r>
      <w:r w:rsidR="006F35E9">
        <w:rPr/>
        <w:t xml:space="preserve"> but not leaving it too dark so </w:t>
      </w:r>
      <w:r w:rsidR="665CB112">
        <w:rPr/>
        <w:t>it's</w:t>
      </w:r>
      <w:r w:rsidR="006F35E9">
        <w:rPr/>
        <w:t xml:space="preserve"> impossible to see. I found that when I would give an idea or some off comment that I thought would add to production I would often be ignored in which then someone else repeats what I </w:t>
      </w:r>
      <w:r w:rsidR="6F658B10">
        <w:rPr/>
        <w:t>said,</w:t>
      </w:r>
      <w:r w:rsidR="006F35E9">
        <w:rPr/>
        <w:t xml:space="preserve"> and they treated it like a new idea. For </w:t>
      </w:r>
      <w:r w:rsidR="002B5893">
        <w:rPr/>
        <w:t>example,</w:t>
      </w:r>
      <w:r w:rsidR="006F35E9">
        <w:rPr/>
        <w:t xml:space="preserve"> the scooby-doo jump was suggested earlier in the production as an off comment as an alternative to the dialogue that I didn’t agree with</w:t>
      </w:r>
      <w:r w:rsidR="002B5893">
        <w:rPr/>
        <w:t>.</w:t>
      </w:r>
      <w:r w:rsidR="006F35E9">
        <w:rPr/>
        <w:t xml:space="preserve"> </w:t>
      </w:r>
      <w:r w:rsidR="002B5893">
        <w:rPr/>
        <w:t>‘It’</w:t>
      </w:r>
      <w:r w:rsidR="006F35E9">
        <w:rPr/>
        <w:t xml:space="preserve">s funny because </w:t>
      </w:r>
      <w:r w:rsidR="002B5893">
        <w:rPr/>
        <w:t>menstrual</w:t>
      </w:r>
      <w:r w:rsidR="006F35E9">
        <w:rPr/>
        <w:t xml:space="preserve"> cycles</w:t>
      </w:r>
      <w:r w:rsidR="002B5893">
        <w:rPr/>
        <w:t>’</w:t>
      </w:r>
      <w:r w:rsidR="006F35E9">
        <w:rPr/>
        <w:t xml:space="preserve"> was the only </w:t>
      </w:r>
      <w:r w:rsidR="002B5893">
        <w:rPr/>
        <w:t xml:space="preserve">scene where the rest of the group considered the ‘comedy’ aspect of the short film up till this point. Credit is not the problem here. The problem is that I was ignored in many aspects of the short film for what seemed like no reason. This causes writing a reflection to be difficult because other than the beginning POV shots and a couple in the hallway scene I didn’t get as much of a hand on experience that I would have hoped for. The director often didn’t come in after the initial shooting resulting in me and the editor to have to fix the beginning of the movie without the director. On one of the </w:t>
      </w:r>
      <w:r w:rsidR="2994F857">
        <w:rPr/>
        <w:t>shootings</w:t>
      </w:r>
      <w:r w:rsidR="002B5893">
        <w:rPr/>
        <w:t xml:space="preserve"> slots the director unnecessarily printed a script that took 40 minutes </w:t>
      </w:r>
      <w:r w:rsidR="632D9612">
        <w:rPr/>
        <w:t>from</w:t>
      </w:r>
      <w:r w:rsidR="002B5893">
        <w:rPr/>
        <w:t xml:space="preserve"> that production session. I spent this time familiarising myself with the camera and lining up the end shots that contain the overhead red light and I showed some of the actors. I had to leave </w:t>
      </w:r>
      <w:r w:rsidR="08A4D63C">
        <w:rPr/>
        <w:t>later</w:t>
      </w:r>
      <w:r w:rsidR="002B5893">
        <w:rPr/>
        <w:t xml:space="preserve"> in this session a little earlier than normal, and the same shots were still used. </w:t>
      </w:r>
    </w:p>
    <w:p xmlns:wp14="http://schemas.microsoft.com/office/word/2010/wordml" w:rsidR="00B13D4C" w:rsidP="00673839" w:rsidRDefault="00B13D4C" w14:paraId="1BA12055" wp14:textId="3EEFECC8">
      <w:r w:rsidR="00B13D4C">
        <w:rPr/>
        <w:t xml:space="preserve">When </w:t>
      </w:r>
      <w:r w:rsidR="2A71A294">
        <w:rPr/>
        <w:t>postproduction</w:t>
      </w:r>
      <w:r w:rsidR="00B13D4C">
        <w:rPr/>
        <w:t xml:space="preserve"> came along (editing) the editor </w:t>
      </w:r>
      <w:r w:rsidR="004A43A9">
        <w:rPr/>
        <w:t>found it</w:t>
      </w:r>
      <w:r w:rsidR="00B13D4C">
        <w:rPr/>
        <w:t xml:space="preserve"> hard to find music that </w:t>
      </w:r>
      <w:r w:rsidR="004A43A9">
        <w:rPr/>
        <w:t xml:space="preserve">we had access to that also best fit splicer. As a result, I am </w:t>
      </w:r>
      <w:r w:rsidR="004A43A9">
        <w:rPr/>
        <w:t>very disappointed</w:t>
      </w:r>
      <w:r w:rsidR="004A43A9">
        <w:rPr/>
        <w:t xml:space="preserve"> with the music that was used but this was not a fault of the editor this was fault of the content that we have access to. </w:t>
      </w:r>
    </w:p>
    <w:p xmlns:wp14="http://schemas.microsoft.com/office/word/2010/wordml" w:rsidR="000C2B5A" w:rsidP="00673839" w:rsidRDefault="000C2B5A" w14:paraId="5DAB6C7B" wp14:textId="77777777"/>
    <w:p xmlns:wp14="http://schemas.microsoft.com/office/word/2010/wordml" w:rsidRPr="00673839" w:rsidR="000C2B5A" w:rsidP="00673839" w:rsidRDefault="00A619F3" w14:paraId="38E41F4F" wp14:textId="088B5343">
      <w:r w:rsidR="00A619F3">
        <w:rPr/>
        <w:t xml:space="preserve">The original opening shot was a boring mid-sot of the two main characters putting multiple items (that made no sense) into a backpack and leaving for the party by walking towards and past the camera. The entire time I told the group that we needed to do the whole scene with tree different shots one mid and one </w:t>
      </w:r>
      <w:r w:rsidR="5EB63537">
        <w:rPr/>
        <w:t>closeup</w:t>
      </w:r>
      <w:r w:rsidR="00A619F3">
        <w:rPr/>
        <w:t xml:space="preserve"> on both the main actors and don’t forget about continuity. The group then ignored me and shot the whole thing in one boring mid shot. This whole scene was then re-shot and replaced by me and the editor after the feedback came back that it made no </w:t>
      </w:r>
      <w:r w:rsidR="7C4BD433">
        <w:rPr/>
        <w:t>sense,</w:t>
      </w:r>
      <w:r w:rsidR="00A619F3">
        <w:rPr/>
        <w:t xml:space="preserve"> and it was boring. The scene that replaced it is shot as found footage of the previous victims walking though the scene of previous </w:t>
      </w:r>
      <w:r w:rsidR="00085D19">
        <w:rPr/>
        <w:t>victim’s</w:t>
      </w:r>
      <w:r w:rsidR="00A619F3">
        <w:rPr/>
        <w:t xml:space="preserve"> blood </w:t>
      </w:r>
      <w:r w:rsidR="003B16B0">
        <w:rPr/>
        <w:t xml:space="preserve">showing that there has been even more victims and I also added a small aspect of where the short film is set. </w:t>
      </w:r>
      <w:r w:rsidR="00085D19">
        <w:rPr/>
        <w:t xml:space="preserve">I shot the POV shot with a constant intentional shake to show the fear in the victims that were making their way through. I also shot this scene like this to </w:t>
      </w:r>
      <w:r w:rsidR="00085D19">
        <w:rPr/>
        <w:t>try build tension. This shot was then ruined in post-production due to the limited music we had access to</w:t>
      </w:r>
      <w:r w:rsidR="5DE9E55C">
        <w:rPr/>
        <w:t xml:space="preserve">. </w:t>
      </w:r>
      <w:bookmarkStart w:name="_GoBack" w:id="0"/>
      <w:bookmarkEnd w:id="0"/>
    </w:p>
    <w:p w:rsidR="3592FFFA" w:rsidP="3592FFFA" w:rsidRDefault="3592FFFA" w14:paraId="71F1BFC3" w14:textId="7044D778">
      <w:pPr>
        <w:pStyle w:val="Normal"/>
      </w:pPr>
    </w:p>
    <w:p w:rsidR="54F87E94" w:rsidP="3592FFFA" w:rsidRDefault="54F87E94" w14:paraId="3337FD44" w14:textId="62E379F5">
      <w:pPr>
        <w:pStyle w:val="Normal"/>
      </w:pPr>
      <w:r w:rsidR="54F87E94">
        <w:rPr/>
        <w:t xml:space="preserve">For my future projects </w:t>
      </w:r>
      <w:r w:rsidR="5FCA4C4C">
        <w:rPr/>
        <w:t>I could learn different shots</w:t>
      </w:r>
      <w:r w:rsidR="540583C8">
        <w:rPr/>
        <w:t xml:space="preserve"> such as a Dutch angle </w:t>
      </w:r>
      <w:r w:rsidR="66B514D2">
        <w:rPr/>
        <w:t>Aswell</w:t>
      </w:r>
      <w:r w:rsidR="540583C8">
        <w:rPr/>
        <w:t xml:space="preserve"> as high and low angles </w:t>
      </w:r>
      <w:r w:rsidR="5F3AE53A">
        <w:rPr/>
        <w:t xml:space="preserve">to do things such as show who has power from scene to scene. I could also implement some shots that I have taken </w:t>
      </w:r>
      <w:r w:rsidR="2B967A3F">
        <w:rPr/>
        <w:t>inspiration</w:t>
      </w:r>
      <w:r w:rsidR="5F3AE53A">
        <w:rPr/>
        <w:t xml:space="preserve"> from </w:t>
      </w:r>
      <w:r w:rsidR="74BB2A3D">
        <w:rPr/>
        <w:t xml:space="preserve">other forms of media. </w:t>
      </w:r>
      <w:hyperlink r:id="R0da40393334046b2">
        <w:r w:rsidRPr="3592FFFA" w:rsidR="3592FFFA">
          <w:rPr>
            <w:rStyle w:val="Hyperlink"/>
          </w:rPr>
          <w:t>The Matrix Behind The Scenes - Rooftop (1999)  - Keanu Reeves Movie HD</w:t>
        </w:r>
      </w:hyperlink>
    </w:p>
    <w:p w:rsidR="3592FFFA" w:rsidRDefault="3592FFFA" w14:paraId="7E4EA65F" w14:textId="0D570F24">
      <w:r w:rsidR="3592FFFA">
        <w:drawing>
          <wp:anchor distT="0" distB="0" distL="114300" distR="114300" simplePos="0" relativeHeight="251658240" behindDoc="0" locked="0" layoutInCell="1" allowOverlap="1" wp14:editId="67323D16" wp14:anchorId="1D3183DB">
            <wp:simplePos x="0" y="0"/>
            <wp:positionH relativeFrom="column">
              <wp:align>left</wp:align>
            </wp:positionH>
            <wp:positionV relativeFrom="paragraph">
              <wp:posOffset>0</wp:posOffset>
            </wp:positionV>
            <wp:extent cx="5600700" cy="4295775"/>
            <wp:effectExtent l="0" t="0" r="0" b="0"/>
            <wp:wrapSquare wrapText="bothSides"/>
            <wp:docPr id="1317451807" name="picture" title="Video titled: The Matrix Behind The Scenes - Rooftop (1999)  - Keanu Reeves Movie HD"/>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bd4aaf3276394551">
                      <a:extLst>
                        <a:ext xmlns:a="http://schemas.openxmlformats.org/drawingml/2006/main" uri="{28A0092B-C50C-407E-A947-70E740481C1C}">
                          <a14:useLocalDpi val="0"/>
                        </a:ext>
                        <a:ext uri="http://schemas.microsoft.com/office/word/2020/oembed">
                          <woe:oembed oEmbedUrl="https://youtu.be/Kjcv-JtUOgA" mediaType="Video" picLocksAutoForOEmbed="1"/>
                        </a:ext>
                      </a:extLst>
                    </a:blip>
                    <a:stretch>
                      <a:fillRect/>
                    </a:stretch>
                  </pic:blipFill>
                  <pic:spPr>
                    <a:xfrm>
                      <a:off x="0" y="0"/>
                      <a:ext cx="5600700" cy="4295775"/>
                    </a:xfrm>
                    <a:prstGeom prst="rect">
                      <a:avLst/>
                    </a:prstGeom>
                  </pic:spPr>
                </pic:pic>
              </a:graphicData>
            </a:graphic>
            <wp14:sizeRelH relativeFrom="page">
              <wp14:pctWidth>0</wp14:pctWidth>
            </wp14:sizeRelH>
            <wp14:sizeRelV relativeFrom="page">
              <wp14:pctHeight>0</wp14:pctHeight>
            </wp14:sizeRelV>
          </wp:anchor>
        </w:drawing>
      </w:r>
    </w:p>
    <w:p w:rsidR="41003F8C" w:rsidP="3592FFFA" w:rsidRDefault="41003F8C" w14:paraId="1CE20E6A" w14:textId="28AE632A">
      <w:pPr>
        <w:pStyle w:val="Normal"/>
      </w:pPr>
      <w:r w:rsidR="41003F8C">
        <w:rPr/>
        <w:t>This</w:t>
      </w:r>
      <w:r w:rsidR="0FC467C7">
        <w:rPr/>
        <w:t xml:space="preserve"> </w:t>
      </w:r>
      <w:r w:rsidR="41003F8C">
        <w:rPr/>
        <w:t xml:space="preserve">is a video for example. This is the rooftop fight scene and there was interesting camera </w:t>
      </w:r>
      <w:r w:rsidR="41003F8C">
        <w:rPr/>
        <w:t>w</w:t>
      </w:r>
      <w:r w:rsidR="41003F8C">
        <w:rPr/>
        <w:t>o</w:t>
      </w:r>
      <w:r w:rsidR="41003F8C">
        <w:rPr/>
        <w:t>r</w:t>
      </w:r>
      <w:r w:rsidR="41003F8C">
        <w:rPr/>
        <w:t>k</w:t>
      </w:r>
      <w:r w:rsidR="41003F8C">
        <w:rPr/>
        <w:t xml:space="preserve"> </w:t>
      </w:r>
      <w:r w:rsidR="41003F8C">
        <w:rPr/>
        <w:t>done throughout the whole scene but most noticeably the bullet dodging segment</w:t>
      </w:r>
      <w:r w:rsidR="1FCED077">
        <w:rPr/>
        <w:t xml:space="preserve"> fourth seconds in.</w:t>
      </w:r>
      <w:r w:rsidR="41003F8C">
        <w:rPr/>
        <w:t xml:space="preserve"> </w:t>
      </w:r>
      <w:r w:rsidR="735C2A17">
        <w:rPr/>
        <w:t>This is the type of shot I would like to aim to implement in furure projects.</w:t>
      </w:r>
      <w:r w:rsidR="1060874A">
        <w:rPr/>
        <w:t xml:space="preserve"> </w:t>
      </w:r>
    </w:p>
    <w:p w:rsidR="57E8BBAD" w:rsidP="57E8BBAD" w:rsidRDefault="57E8BBAD" w14:paraId="634639C1" w14:textId="76AF4D93">
      <w:pPr>
        <w:pStyle w:val="Normal"/>
      </w:pPr>
      <w:hyperlink r:id="Rb6644e5298b54a88">
        <w:r w:rsidRPr="57E8BBAD" w:rsidR="57E8BBAD">
          <w:rPr>
            <w:rStyle w:val="Hyperlink"/>
          </w:rPr>
          <w:t>Avengers Endgame Without the VFX / Amazing VFX Breakdown</w:t>
        </w:r>
      </w:hyperlink>
    </w:p>
    <w:p w:rsidR="57E8BBAD" w:rsidRDefault="57E8BBAD" w14:paraId="61071FEA" w14:textId="5F8A5990">
      <w:r w:rsidR="57E8BBAD">
        <w:drawing>
          <wp:anchor distT="0" distB="0" distL="114300" distR="114300" simplePos="0" relativeHeight="251658240" behindDoc="0" locked="0" layoutInCell="1" allowOverlap="1" wp14:editId="5A7C7B4F" wp14:anchorId="17F5ECB7">
            <wp:simplePos x="0" y="0"/>
            <wp:positionH relativeFrom="column">
              <wp:align>left</wp:align>
            </wp:positionH>
            <wp:positionV relativeFrom="paragraph">
              <wp:posOffset>0</wp:posOffset>
            </wp:positionV>
            <wp:extent cx="5553074" cy="3219450"/>
            <wp:effectExtent l="0" t="0" r="0" b="0"/>
            <wp:wrapSquare wrapText="bothSides"/>
            <wp:docPr id="901417609" name="picture" title="Video titled: Avengers Endgame Without the VFX / Amazing VFX Breakdown"/>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95f96936852c4059">
                      <a:extLst>
                        <a:ext xmlns:a="http://schemas.openxmlformats.org/drawingml/2006/main" uri="{28A0092B-C50C-407E-A947-70E740481C1C}">
                          <a14:useLocalDpi val="0"/>
                        </a:ext>
                        <a:ext uri="http://schemas.microsoft.com/office/word/2020/oembed">
                          <woe:oembed oEmbedUrl="https://youtu.be/NTc1VwnY-EA"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rsidR="73C91E44" w:rsidP="57E8BBAD" w:rsidRDefault="73C91E44" w14:paraId="75F7C747" w14:textId="35027357">
      <w:pPr>
        <w:pStyle w:val="Normal"/>
      </w:pPr>
      <w:r w:rsidR="73C91E44">
        <w:rPr/>
        <w:t>This is a quick video showing key VFX i</w:t>
      </w:r>
      <w:r w:rsidR="73C91E44">
        <w:rPr/>
        <w:t>n</w:t>
      </w:r>
      <w:r w:rsidR="73C91E44">
        <w:rPr/>
        <w:t xml:space="preserve"> avengers' endgame and how they use </w:t>
      </w:r>
      <w:r w:rsidR="1398280C">
        <w:rPr/>
        <w:t>their</w:t>
      </w:r>
      <w:r w:rsidR="73C91E44">
        <w:rPr/>
        <w:t xml:space="preserve"> green screen</w:t>
      </w:r>
      <w:r w:rsidR="06D2CD61">
        <w:rPr/>
        <w:t xml:space="preserve">. I would like to </w:t>
      </w:r>
      <w:r w:rsidR="168DA0DF">
        <w:rPr/>
        <w:t>implement some form of green screen in my future projects weather that will be for an off scene or for a short film set in space for example.</w:t>
      </w:r>
      <w:r w:rsidR="06D2CD61">
        <w:rPr/>
        <w:t xml:space="preserve"> </w:t>
      </w:r>
    </w:p>
    <w:p w:rsidR="50738906" w:rsidP="50738906" w:rsidRDefault="50738906" w14:paraId="12E96478" w14:textId="58C6ECC0">
      <w:pPr>
        <w:pStyle w:val="Normal"/>
      </w:pPr>
      <w:hyperlink r:id="R066bd85711464214">
        <w:r w:rsidRPr="50738906" w:rsidR="50738906">
          <w:rPr>
            <w:rStyle w:val="Hyperlink"/>
          </w:rPr>
          <w:t>The Punisher Prison fight Scene (Daredevil Season 2)</w:t>
        </w:r>
      </w:hyperlink>
    </w:p>
    <w:p w:rsidR="50738906" w:rsidRDefault="50738906" w14:paraId="1A9BEDA2" w14:textId="462D0E09">
      <w:r w:rsidR="50738906">
        <w:drawing>
          <wp:anchor distT="0" distB="0" distL="114300" distR="114300" simplePos="0" relativeHeight="251658240" behindDoc="0" locked="0" layoutInCell="1" allowOverlap="1" wp14:editId="63CB65AE" wp14:anchorId="1D690AAE">
            <wp:simplePos x="0" y="0"/>
            <wp:positionH relativeFrom="column">
              <wp:align>left</wp:align>
            </wp:positionH>
            <wp:positionV relativeFrom="paragraph">
              <wp:posOffset>0</wp:posOffset>
            </wp:positionV>
            <wp:extent cx="5553074" cy="3219450"/>
            <wp:effectExtent l="0" t="0" r="0" b="0"/>
            <wp:wrapSquare wrapText="bothSides"/>
            <wp:docPr id="1611941934" name="picture" title="Video titled: The Punisher Prison fight Scene (Daredevil Season 2)"/>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b96c918814d944fa">
                      <a:extLst>
                        <a:ext xmlns:a="http://schemas.openxmlformats.org/drawingml/2006/main" uri="{28A0092B-C50C-407E-A947-70E740481C1C}">
                          <a14:useLocalDpi val="0"/>
                        </a:ext>
                        <a:ext uri="http://schemas.microsoft.com/office/word/2020/oembed">
                          <woe:oembed oEmbedUrl="https://youtu.be/0MHJHkA6LMk"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rsidR="156CB204" w:rsidP="4921BF66" w:rsidRDefault="156CB204" w14:paraId="2091BB7B" w14:textId="2E8CC92E">
      <w:pPr>
        <w:pStyle w:val="Normal"/>
      </w:pPr>
      <w:r w:rsidR="156CB204">
        <w:rPr/>
        <w:t>This is a great fight scene from the TV show daredevil</w:t>
      </w:r>
      <w:r w:rsidR="156CB204">
        <w:rPr/>
        <w:t>.</w:t>
      </w:r>
      <w:r w:rsidR="156CB204">
        <w:rPr/>
        <w:t xml:space="preserve"> </w:t>
      </w:r>
      <w:r w:rsidR="7634B3F6">
        <w:rPr/>
        <w:t>This fight scene is entertaining to watch due to the pure believable violence from how the fight choreography is shot to make</w:t>
      </w:r>
      <w:r w:rsidR="7B082519">
        <w:rPr/>
        <w:t xml:space="preserve"> each </w:t>
      </w:r>
      <w:r w:rsidR="7634B3F6">
        <w:rPr/>
        <w:t>punch look more impactful</w:t>
      </w:r>
      <w:r w:rsidR="60DEC3FD">
        <w:rPr/>
        <w:t xml:space="preserve">, to the sound design to make each noise sound realistic and more believable to immerse the audience </w:t>
      </w:r>
      <w:r w:rsidR="2C2D1894">
        <w:rPr/>
        <w:t xml:space="preserve">in a bloody fight scene. I would like to implement gore and or violence in furure </w:t>
      </w:r>
      <w:r w:rsidR="1D1BF294">
        <w:rPr/>
        <w:t xml:space="preserve">projects </w:t>
      </w:r>
      <w:r w:rsidR="2C2D1894">
        <w:rPr/>
        <w:t>through figh</w:t>
      </w:r>
      <w:r w:rsidR="72FBE9CB">
        <w:rPr/>
        <w:t xml:space="preserve">t and other scenes. </w:t>
      </w:r>
    </w:p>
    <w:p w:rsidR="4921BF66" w:rsidP="4921BF66" w:rsidRDefault="4921BF66" w14:paraId="5A24D19D" w14:textId="671B0537">
      <w:pPr>
        <w:pStyle w:val="Normal"/>
      </w:pPr>
    </w:p>
    <w:p w:rsidR="3592FFFA" w:rsidP="3592FFFA" w:rsidRDefault="3592FFFA" w14:paraId="7AC69C15" w14:textId="13AA0346">
      <w:pPr>
        <w:pStyle w:val="Normal"/>
      </w:pPr>
      <w:r w:rsidR="75B94FC6">
        <w:rPr/>
        <w:t xml:space="preserve">In conclusion </w:t>
      </w:r>
      <w:r w:rsidR="5EB0F7E1">
        <w:rPr/>
        <w:t xml:space="preserve">I feel </w:t>
      </w:r>
      <w:r w:rsidR="61AA0DE4">
        <w:rPr/>
        <w:t>like I did ok</w:t>
      </w:r>
      <w:r w:rsidR="61AA0DE4">
        <w:rPr/>
        <w:t xml:space="preserve"> camera work and need to vastly </w:t>
      </w:r>
      <w:r w:rsidR="6C9C83C5">
        <w:rPr/>
        <w:t>improve</w:t>
      </w:r>
      <w:r w:rsidR="61AA0DE4">
        <w:rPr/>
        <w:t xml:space="preserve"> in shot variety and symbolic meaning in shots. For </w:t>
      </w:r>
      <w:r w:rsidR="40B9B4C6">
        <w:rPr/>
        <w:t>example,</w:t>
      </w:r>
      <w:r w:rsidR="61AA0DE4">
        <w:rPr/>
        <w:t xml:space="preserve"> things like for</w:t>
      </w:r>
      <w:r w:rsidR="3225011F">
        <w:rPr/>
        <w:t>eshadowing and how long a shot should linger to give meaning to</w:t>
      </w:r>
      <w:r w:rsidR="1A173DF5">
        <w:rPr/>
        <w:t xml:space="preserve"> things such as</w:t>
      </w:r>
      <w:r w:rsidR="3225011F">
        <w:rPr/>
        <w:t xml:space="preserve"> objects or </w:t>
      </w:r>
      <w:r w:rsidR="0D4118FD">
        <w:rPr/>
        <w:t>characters</w:t>
      </w:r>
      <w:r w:rsidR="52558CC2">
        <w:rPr/>
        <w:t>. I could also use camera work in shots to entirely drive a narrative. For example</w:t>
      </w:r>
      <w:r w:rsidR="4CE1F12A">
        <w:rPr/>
        <w:t>,</w:t>
      </w:r>
      <w:r w:rsidR="52558CC2">
        <w:rPr/>
        <w:t xml:space="preserve"> weather a shot is continuous or not can entirely change t</w:t>
      </w:r>
      <w:r w:rsidR="58BC2326">
        <w:rPr/>
        <w:t>he tone of a scene</w:t>
      </w:r>
      <w:r w:rsidR="50299F75">
        <w:rPr/>
        <w:t xml:space="preserve"> whereas flashy camera work can also take away from the narrative and distract the audience f</w:t>
      </w:r>
      <w:r w:rsidR="5BE851CB">
        <w:rPr/>
        <w:t>ro</w:t>
      </w:r>
      <w:r w:rsidR="50299F75">
        <w:rPr/>
        <w:t>m things such as plot and continuity.</w:t>
      </w:r>
      <w:r w:rsidR="05A4721A">
        <w:rPr/>
        <w:t xml:space="preserve"> I feel like not everyone got the same learning opportunities due to lack of things to do unless you were a director or actor w</w:t>
      </w:r>
      <w:r w:rsidR="73E7DBDB">
        <w:rPr/>
        <w:t xml:space="preserve">hile filming. I feel like my work would have been a lot better to present if I was in </w:t>
      </w:r>
      <w:r w:rsidR="4CE92188">
        <w:rPr/>
        <w:t xml:space="preserve">the director role just because I would have a lot more done to reflect on. </w:t>
      </w:r>
    </w:p>
    <w:sectPr w:rsidRPr="00673839" w:rsidR="000C2B5A" w:rsidSect="00C64EF1">
      <w:pgSz w:w="11900" w:h="16840" w:orient="portrait"/>
      <w:pgMar w:top="1440" w:right="1440" w:bottom="1440" w:left="1440" w:header="708" w:footer="708" w:gutter="0"/>
      <w:cols w:space="708"/>
      <w:docGrid w:linePitch="360"/>
      <w:headerReference w:type="default" r:id="R08eca678fff34794"/>
      <w:footerReference w:type="default" r:id="R83fe368b075e47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92FFFA" w:rsidTr="3592FFFA" w14:paraId="064036BC">
      <w:tc>
        <w:tcPr>
          <w:tcW w:w="3005" w:type="dxa"/>
          <w:tcMar/>
        </w:tcPr>
        <w:p w:rsidR="3592FFFA" w:rsidP="3592FFFA" w:rsidRDefault="3592FFFA" w14:paraId="1C937AEF" w14:textId="73E2F1D2">
          <w:pPr>
            <w:pStyle w:val="Header"/>
            <w:bidi w:val="0"/>
            <w:ind w:left="-115"/>
            <w:jc w:val="left"/>
          </w:pPr>
        </w:p>
      </w:tc>
      <w:tc>
        <w:tcPr>
          <w:tcW w:w="3005" w:type="dxa"/>
          <w:tcMar/>
        </w:tcPr>
        <w:p w:rsidR="3592FFFA" w:rsidP="3592FFFA" w:rsidRDefault="3592FFFA" w14:paraId="5A747446" w14:textId="15D90D8A">
          <w:pPr>
            <w:pStyle w:val="Header"/>
            <w:bidi w:val="0"/>
            <w:jc w:val="center"/>
          </w:pPr>
        </w:p>
      </w:tc>
      <w:tc>
        <w:tcPr>
          <w:tcW w:w="3005" w:type="dxa"/>
          <w:tcMar/>
        </w:tcPr>
        <w:p w:rsidR="3592FFFA" w:rsidP="3592FFFA" w:rsidRDefault="3592FFFA" w14:paraId="5219A5D1" w14:textId="453A3F71">
          <w:pPr>
            <w:pStyle w:val="Header"/>
            <w:bidi w:val="0"/>
            <w:ind w:right="-115"/>
            <w:jc w:val="right"/>
          </w:pPr>
        </w:p>
      </w:tc>
    </w:tr>
  </w:tbl>
  <w:p w:rsidR="3592FFFA" w:rsidP="3592FFFA" w:rsidRDefault="3592FFFA" w14:paraId="1CC33005" w14:textId="60B9E1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92FFFA" w:rsidTr="3592FFFA" w14:paraId="228430CD">
      <w:tc>
        <w:tcPr>
          <w:tcW w:w="3005" w:type="dxa"/>
          <w:tcMar/>
        </w:tcPr>
        <w:p w:rsidR="3592FFFA" w:rsidP="3592FFFA" w:rsidRDefault="3592FFFA" w14:paraId="5E710403" w14:textId="415DA27B">
          <w:pPr>
            <w:pStyle w:val="Header"/>
            <w:bidi w:val="0"/>
            <w:ind w:left="-115"/>
            <w:jc w:val="left"/>
          </w:pPr>
        </w:p>
      </w:tc>
      <w:tc>
        <w:tcPr>
          <w:tcW w:w="3005" w:type="dxa"/>
          <w:tcMar/>
        </w:tcPr>
        <w:p w:rsidR="3592FFFA" w:rsidP="3592FFFA" w:rsidRDefault="3592FFFA" w14:paraId="0EFBD4D0" w14:textId="7F682BB3">
          <w:pPr>
            <w:pStyle w:val="Header"/>
            <w:bidi w:val="0"/>
            <w:jc w:val="center"/>
          </w:pPr>
        </w:p>
      </w:tc>
      <w:tc>
        <w:tcPr>
          <w:tcW w:w="3005" w:type="dxa"/>
          <w:tcMar/>
        </w:tcPr>
        <w:p w:rsidR="3592FFFA" w:rsidP="3592FFFA" w:rsidRDefault="3592FFFA" w14:paraId="2078C807" w14:textId="50B09559">
          <w:pPr>
            <w:pStyle w:val="Header"/>
            <w:bidi w:val="0"/>
            <w:ind w:right="-115"/>
            <w:jc w:val="right"/>
          </w:pPr>
        </w:p>
      </w:tc>
    </w:tr>
  </w:tbl>
  <w:p w:rsidR="3592FFFA" w:rsidP="3592FFFA" w:rsidRDefault="3592FFFA" w14:paraId="05C2BC59" w14:textId="363A7389">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39"/>
    <w:rsid w:val="00085D19"/>
    <w:rsid w:val="000C2B5A"/>
    <w:rsid w:val="000F5E00"/>
    <w:rsid w:val="002B5893"/>
    <w:rsid w:val="003B16B0"/>
    <w:rsid w:val="004A43A9"/>
    <w:rsid w:val="00673839"/>
    <w:rsid w:val="006F35E9"/>
    <w:rsid w:val="00A619F3"/>
    <w:rsid w:val="00B13D4C"/>
    <w:rsid w:val="00C64EF1"/>
    <w:rsid w:val="00F8695F"/>
    <w:rsid w:val="05A4721A"/>
    <w:rsid w:val="06D2CD61"/>
    <w:rsid w:val="070A3E7A"/>
    <w:rsid w:val="08A4D63C"/>
    <w:rsid w:val="0B1E48E4"/>
    <w:rsid w:val="0B273D21"/>
    <w:rsid w:val="0D4118FD"/>
    <w:rsid w:val="0DE0B3C8"/>
    <w:rsid w:val="0E55E9A6"/>
    <w:rsid w:val="0FC467C7"/>
    <w:rsid w:val="1060874A"/>
    <w:rsid w:val="1398280C"/>
    <w:rsid w:val="15596E39"/>
    <w:rsid w:val="15605F72"/>
    <w:rsid w:val="156CB204"/>
    <w:rsid w:val="1666DD2E"/>
    <w:rsid w:val="168DA0DF"/>
    <w:rsid w:val="1A173DF5"/>
    <w:rsid w:val="1D1BF294"/>
    <w:rsid w:val="1D55DD13"/>
    <w:rsid w:val="1F67BDE9"/>
    <w:rsid w:val="1FCED077"/>
    <w:rsid w:val="2131F72A"/>
    <w:rsid w:val="290EA02F"/>
    <w:rsid w:val="2994F857"/>
    <w:rsid w:val="29B97ABC"/>
    <w:rsid w:val="2A257AE0"/>
    <w:rsid w:val="2A71A294"/>
    <w:rsid w:val="2B9645FD"/>
    <w:rsid w:val="2B967A3F"/>
    <w:rsid w:val="2C2D1894"/>
    <w:rsid w:val="2C30C2C7"/>
    <w:rsid w:val="2CE2AA19"/>
    <w:rsid w:val="2EB4BE62"/>
    <w:rsid w:val="310089B7"/>
    <w:rsid w:val="3225011F"/>
    <w:rsid w:val="329C5A18"/>
    <w:rsid w:val="32EBD8DB"/>
    <w:rsid w:val="345152D6"/>
    <w:rsid w:val="3487A93C"/>
    <w:rsid w:val="3592FFFA"/>
    <w:rsid w:val="3AA76BFD"/>
    <w:rsid w:val="3B11C41C"/>
    <w:rsid w:val="3F224E75"/>
    <w:rsid w:val="3F3491FF"/>
    <w:rsid w:val="3F6AA900"/>
    <w:rsid w:val="40B9B4C6"/>
    <w:rsid w:val="41003F8C"/>
    <w:rsid w:val="41739DDD"/>
    <w:rsid w:val="42A249C2"/>
    <w:rsid w:val="42E76C33"/>
    <w:rsid w:val="444E4E43"/>
    <w:rsid w:val="4785EF05"/>
    <w:rsid w:val="4921BF66"/>
    <w:rsid w:val="4CE1F12A"/>
    <w:rsid w:val="4CE92188"/>
    <w:rsid w:val="4DC6FE3D"/>
    <w:rsid w:val="50299F75"/>
    <w:rsid w:val="50738906"/>
    <w:rsid w:val="50BB1A43"/>
    <w:rsid w:val="52558CC2"/>
    <w:rsid w:val="53AB29C8"/>
    <w:rsid w:val="540583C8"/>
    <w:rsid w:val="54F87E94"/>
    <w:rsid w:val="57E8BBAD"/>
    <w:rsid w:val="58BC2326"/>
    <w:rsid w:val="5A127DC6"/>
    <w:rsid w:val="5BE851CB"/>
    <w:rsid w:val="5DE9E55C"/>
    <w:rsid w:val="5EB0F7E1"/>
    <w:rsid w:val="5EB63537"/>
    <w:rsid w:val="5F3AE53A"/>
    <w:rsid w:val="5FCA4C4C"/>
    <w:rsid w:val="6014482E"/>
    <w:rsid w:val="60DEC3FD"/>
    <w:rsid w:val="61AA0DE4"/>
    <w:rsid w:val="632D9612"/>
    <w:rsid w:val="651C2313"/>
    <w:rsid w:val="655D1DF3"/>
    <w:rsid w:val="665CB112"/>
    <w:rsid w:val="66B514D2"/>
    <w:rsid w:val="6853C3D5"/>
    <w:rsid w:val="69809422"/>
    <w:rsid w:val="6C9C83C5"/>
    <w:rsid w:val="6EF3CC19"/>
    <w:rsid w:val="6F658B10"/>
    <w:rsid w:val="72AA6E3E"/>
    <w:rsid w:val="72FBE9CB"/>
    <w:rsid w:val="735C2A17"/>
    <w:rsid w:val="73C91E44"/>
    <w:rsid w:val="73E7DBDB"/>
    <w:rsid w:val="74463E9F"/>
    <w:rsid w:val="74BB2A3D"/>
    <w:rsid w:val="755BE155"/>
    <w:rsid w:val="75B94FC6"/>
    <w:rsid w:val="7634B3F6"/>
    <w:rsid w:val="786F8563"/>
    <w:rsid w:val="78CEE033"/>
    <w:rsid w:val="792500E4"/>
    <w:rsid w:val="793E8E59"/>
    <w:rsid w:val="796C54B8"/>
    <w:rsid w:val="798FB6C1"/>
    <w:rsid w:val="7B082519"/>
    <w:rsid w:val="7C4BD433"/>
    <w:rsid w:val="7FDB9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16E307"/>
  <w15:chartTrackingRefBased/>
  <w15:docId w15:val="{1B1EF8F1-D7D8-0041-8504-5C0E37862D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youtu.be/Kjcv-JtUOgA" TargetMode="External" Id="R0da40393334046b2" /><Relationship Type="http://schemas.openxmlformats.org/officeDocument/2006/relationships/image" Target="/media/image.jpg" Id="Rbd4aaf3276394551" /><Relationship Type="http://schemas.openxmlformats.org/officeDocument/2006/relationships/header" Target="header.xml" Id="R08eca678fff34794" /><Relationship Type="http://schemas.openxmlformats.org/officeDocument/2006/relationships/footer" Target="footer.xml" Id="R83fe368b075e47e1" /><Relationship Type="http://schemas.openxmlformats.org/officeDocument/2006/relationships/hyperlink" Target="https://youtu.be/NTc1VwnY-EA" TargetMode="External" Id="Rb6644e5298b54a88" /><Relationship Type="http://schemas.openxmlformats.org/officeDocument/2006/relationships/image" Target="/media/image2.jpg" Id="R95f96936852c4059" /><Relationship Type="http://schemas.openxmlformats.org/officeDocument/2006/relationships/hyperlink" Target="https://youtu.be/0MHJHkA6LMk" TargetMode="External" Id="R066bd85711464214" /><Relationship Type="http://schemas.openxmlformats.org/officeDocument/2006/relationships/image" Target="/media/image3.jpg" Id="Rb96c918814d944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Zack Cunningham (Student)</lastModifiedBy>
  <revision>23</revision>
  <dcterms:created xsi:type="dcterms:W3CDTF">2021-12-02T13:51:00.0000000Z</dcterms:created>
  <dcterms:modified xsi:type="dcterms:W3CDTF">2021-12-15T11:29:40.6711002Z</dcterms:modified>
</coreProperties>
</file>